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3C342" w14:textId="00211D7E" w:rsidR="00985D59" w:rsidRPr="001C655C" w:rsidRDefault="00F2661E" w:rsidP="001C655C">
      <w:pPr>
        <w:spacing w:after="0" w:line="240" w:lineRule="auto"/>
        <w:jc w:val="center"/>
        <w:rPr>
          <w:rFonts w:ascii="Times New Roman" w:hAnsi="Times New Roman" w:cs="Times New Roman"/>
          <w:b/>
          <w:bCs/>
          <w:lang w:val="en-US"/>
        </w:rPr>
      </w:pPr>
      <w:r w:rsidRPr="001C655C">
        <w:rPr>
          <w:rFonts w:ascii="Times New Roman" w:hAnsi="Times New Roman" w:cs="Times New Roman"/>
          <w:b/>
          <w:bCs/>
          <w:lang w:val="en-US"/>
        </w:rPr>
        <w:t>Rules for Writing Bibliographies and Footnotes in the Chicago “Author–Date” Style</w:t>
      </w:r>
    </w:p>
    <w:p w14:paraId="16C676B2" w14:textId="77777777" w:rsidR="00985D59" w:rsidRPr="001C655C" w:rsidRDefault="00F2661E" w:rsidP="008D541B">
      <w:pPr>
        <w:spacing w:after="0" w:line="240" w:lineRule="auto"/>
        <w:jc w:val="center"/>
        <w:rPr>
          <w:rFonts w:ascii="Times New Roman" w:hAnsi="Times New Roman" w:cs="Times New Roman"/>
          <w:b/>
          <w:bCs/>
          <w:lang w:val="en-US"/>
        </w:rPr>
      </w:pPr>
      <w:r w:rsidRPr="001C655C">
        <w:rPr>
          <w:rFonts w:ascii="Times New Roman" w:hAnsi="Times New Roman" w:cs="Times New Roman"/>
          <w:b/>
          <w:bCs/>
          <w:lang w:val="en-US"/>
        </w:rPr>
        <w:t>The Chicago Manual of Style, 17th ed.</w:t>
      </w:r>
    </w:p>
    <w:p w14:paraId="56C45B96" w14:textId="77777777" w:rsidR="00985D59" w:rsidRPr="000A3330" w:rsidRDefault="00985D59">
      <w:pPr>
        <w:spacing w:after="0" w:line="240" w:lineRule="auto"/>
        <w:jc w:val="both"/>
        <w:rPr>
          <w:rFonts w:ascii="Times New Roman" w:eastAsia="Times New Roman" w:hAnsi="Times New Roman" w:cs="Times New Roman"/>
          <w:i/>
          <w:shd w:val="clear" w:color="auto" w:fill="00FF00"/>
          <w:lang w:val="en-US"/>
        </w:rPr>
      </w:pPr>
    </w:p>
    <w:p w14:paraId="45FA69ED" w14:textId="77777777" w:rsidR="00985D59" w:rsidRPr="000A3330" w:rsidRDefault="00985D59">
      <w:pPr>
        <w:spacing w:after="0" w:line="240" w:lineRule="auto"/>
        <w:jc w:val="both"/>
        <w:rPr>
          <w:rFonts w:ascii="Times New Roman" w:eastAsia="Times New Roman" w:hAnsi="Times New Roman" w:cs="Times New Roman"/>
          <w:shd w:val="clear" w:color="auto" w:fill="00FF00"/>
          <w:lang w:val="en-US"/>
        </w:rPr>
      </w:pPr>
    </w:p>
    <w:p w14:paraId="32BE7A2C" w14:textId="77777777" w:rsidR="00985D59" w:rsidRPr="000A3330" w:rsidRDefault="00F2661E" w:rsidP="00EB11C0">
      <w:pPr>
        <w:spacing w:after="0" w:line="240" w:lineRule="auto"/>
        <w:ind w:firstLine="708"/>
        <w:rPr>
          <w:rFonts w:ascii="Times New Roman" w:hAnsi="Times New Roman" w:cs="Times New Roman"/>
          <w:b/>
          <w:bCs/>
        </w:rPr>
      </w:pPr>
      <w:r w:rsidRPr="000A3330">
        <w:rPr>
          <w:rFonts w:ascii="Times New Roman" w:hAnsi="Times New Roman" w:cs="Times New Roman"/>
          <w:b/>
          <w:bCs/>
        </w:rPr>
        <w:t xml:space="preserve">1. </w:t>
      </w:r>
      <w:proofErr w:type="spellStart"/>
      <w:r w:rsidRPr="000A3330">
        <w:rPr>
          <w:rFonts w:ascii="Times New Roman" w:hAnsi="Times New Roman" w:cs="Times New Roman"/>
          <w:b/>
          <w:bCs/>
        </w:rPr>
        <w:t>Documents</w:t>
      </w:r>
      <w:proofErr w:type="spellEnd"/>
      <w:r w:rsidRPr="000A3330">
        <w:rPr>
          <w:rFonts w:ascii="Times New Roman" w:hAnsi="Times New Roman" w:cs="Times New Roman"/>
          <w:b/>
          <w:bCs/>
        </w:rPr>
        <w:t xml:space="preserve"> of the </w:t>
      </w:r>
      <w:proofErr w:type="spellStart"/>
      <w:r w:rsidRPr="000A3330">
        <w:rPr>
          <w:rFonts w:ascii="Times New Roman" w:hAnsi="Times New Roman" w:cs="Times New Roman"/>
          <w:b/>
          <w:bCs/>
        </w:rPr>
        <w:t>Church’s</w:t>
      </w:r>
      <w:proofErr w:type="spellEnd"/>
      <w:r w:rsidRPr="000A3330">
        <w:rPr>
          <w:rFonts w:ascii="Times New Roman" w:hAnsi="Times New Roman" w:cs="Times New Roman"/>
          <w:b/>
          <w:bCs/>
        </w:rPr>
        <w:t xml:space="preserve"> Magisterium</w:t>
      </w:r>
    </w:p>
    <w:p w14:paraId="5061B1FD" w14:textId="77777777" w:rsidR="00985D59" w:rsidRPr="000A3330" w:rsidRDefault="00F2661E" w:rsidP="00C53E10">
      <w:pPr>
        <w:pStyle w:val="Akapitzlist"/>
        <w:numPr>
          <w:ilvl w:val="0"/>
          <w:numId w:val="25"/>
        </w:numPr>
        <w:spacing w:after="0" w:line="240" w:lineRule="auto"/>
        <w:jc w:val="both"/>
        <w:rPr>
          <w:rFonts w:ascii="Times New Roman" w:hAnsi="Times New Roman" w:cs="Times New Roman"/>
          <w:sz w:val="20"/>
          <w:szCs w:val="20"/>
          <w:lang w:val="en-US"/>
        </w:rPr>
      </w:pPr>
      <w:r w:rsidRPr="000A3330">
        <w:rPr>
          <w:rFonts w:ascii="Times New Roman" w:hAnsi="Times New Roman" w:cs="Times New Roman"/>
          <w:sz w:val="20"/>
          <w:szCs w:val="20"/>
          <w:lang w:val="en-US"/>
        </w:rPr>
        <w:t>Bibliography format: Author. Technical title of the document in the original language. Title of the Document, subject of the document, date of issue. Place and date of promulgation (publication): page numbers. Translation: … (=abbreviation of the document used in the text).</w:t>
      </w:r>
    </w:p>
    <w:p w14:paraId="25BE2887" w14:textId="77777777" w:rsidR="00EB11C0" w:rsidRPr="000A3330" w:rsidRDefault="00EB11C0" w:rsidP="00F1097E">
      <w:pPr>
        <w:spacing w:after="0" w:line="240" w:lineRule="auto"/>
        <w:rPr>
          <w:rFonts w:ascii="Times New Roman" w:hAnsi="Times New Roman" w:cs="Times New Roman"/>
          <w:lang w:val="en-US"/>
        </w:rPr>
      </w:pPr>
    </w:p>
    <w:p w14:paraId="03095678" w14:textId="57452D72" w:rsidR="00985D59" w:rsidRPr="001C655C" w:rsidRDefault="00F2661E" w:rsidP="00F1097E">
      <w:pPr>
        <w:spacing w:after="0" w:line="240" w:lineRule="auto"/>
        <w:rPr>
          <w:rFonts w:ascii="Times New Roman" w:hAnsi="Times New Roman" w:cs="Times New Roman"/>
          <w:lang w:val="en-US"/>
        </w:rPr>
      </w:pPr>
      <w:r w:rsidRPr="001C655C">
        <w:rPr>
          <w:rFonts w:ascii="Times New Roman" w:hAnsi="Times New Roman" w:cs="Times New Roman"/>
          <w:lang w:val="en-US"/>
        </w:rPr>
        <w:t>a) Bibliography:</w:t>
      </w:r>
    </w:p>
    <w:p w14:paraId="1846D924" w14:textId="77777777" w:rsidR="00985D59" w:rsidRPr="000A3330" w:rsidRDefault="00F2661E">
      <w:pPr>
        <w:spacing w:after="0" w:line="240" w:lineRule="auto"/>
        <w:ind w:left="709" w:hanging="709"/>
        <w:jc w:val="both"/>
        <w:rPr>
          <w:rFonts w:ascii="Times New Roman" w:eastAsia="Times New Roman" w:hAnsi="Times New Roman" w:cs="Times New Roman"/>
          <w:lang w:val="it-IT"/>
        </w:rPr>
      </w:pPr>
      <w:r w:rsidRPr="001C655C">
        <w:rPr>
          <w:rFonts w:ascii="Times New Roman" w:eastAsia="Times New Roman" w:hAnsi="Times New Roman" w:cs="Times New Roman"/>
          <w:lang w:val="en-US"/>
        </w:rPr>
        <w:t xml:space="preserve">Benedictus PP XVI. </w:t>
      </w:r>
      <w:proofErr w:type="spellStart"/>
      <w:r w:rsidRPr="000A3330">
        <w:rPr>
          <w:rFonts w:ascii="Times New Roman" w:eastAsia="Times New Roman" w:hAnsi="Times New Roman" w:cs="Times New Roman"/>
          <w:lang w:val="it-IT"/>
        </w:rPr>
        <w:t>Adhortatio</w:t>
      </w:r>
      <w:proofErr w:type="spellEnd"/>
      <w:r w:rsidRPr="000A3330">
        <w:rPr>
          <w:rFonts w:ascii="Times New Roman" w:eastAsia="Times New Roman" w:hAnsi="Times New Roman" w:cs="Times New Roman"/>
          <w:lang w:val="it-IT"/>
        </w:rPr>
        <w:t xml:space="preserve"> apostolica </w:t>
      </w:r>
      <w:proofErr w:type="spellStart"/>
      <w:r w:rsidRPr="000A3330">
        <w:rPr>
          <w:rFonts w:ascii="Times New Roman" w:eastAsia="Times New Roman" w:hAnsi="Times New Roman" w:cs="Times New Roman"/>
          <w:lang w:val="it-IT"/>
        </w:rPr>
        <w:t>postsynodalis</w:t>
      </w:r>
      <w:proofErr w:type="spellEnd"/>
      <w:r w:rsidRPr="000A3330">
        <w:rPr>
          <w:rFonts w:ascii="Times New Roman" w:eastAsia="Times New Roman" w:hAnsi="Times New Roman" w:cs="Times New Roman"/>
          <w:lang w:val="it-IT"/>
        </w:rPr>
        <w:t xml:space="preserve"> </w:t>
      </w:r>
      <w:proofErr w:type="spellStart"/>
      <w:r w:rsidRPr="000A3330">
        <w:rPr>
          <w:rFonts w:ascii="Times New Roman" w:eastAsia="Times New Roman" w:hAnsi="Times New Roman" w:cs="Times New Roman"/>
          <w:i/>
          <w:lang w:val="it-IT"/>
        </w:rPr>
        <w:t>Verbum</w:t>
      </w:r>
      <w:proofErr w:type="spellEnd"/>
      <w:r w:rsidRPr="000A3330">
        <w:rPr>
          <w:rFonts w:ascii="Times New Roman" w:eastAsia="Times New Roman" w:hAnsi="Times New Roman" w:cs="Times New Roman"/>
          <w:i/>
          <w:lang w:val="it-IT"/>
        </w:rPr>
        <w:t xml:space="preserve"> Dei </w:t>
      </w:r>
      <w:r w:rsidRPr="000A3330">
        <w:rPr>
          <w:rFonts w:ascii="Times New Roman" w:eastAsia="Times New Roman" w:hAnsi="Times New Roman" w:cs="Times New Roman"/>
          <w:lang w:val="it-IT"/>
        </w:rPr>
        <w:t xml:space="preserve">de Verbo Dei in vita et in </w:t>
      </w:r>
      <w:proofErr w:type="spellStart"/>
      <w:r w:rsidRPr="000A3330">
        <w:rPr>
          <w:rFonts w:ascii="Times New Roman" w:eastAsia="Times New Roman" w:hAnsi="Times New Roman" w:cs="Times New Roman"/>
          <w:lang w:val="it-IT"/>
        </w:rPr>
        <w:t>missionae</w:t>
      </w:r>
      <w:proofErr w:type="spellEnd"/>
      <w:r w:rsidRPr="000A3330">
        <w:rPr>
          <w:rFonts w:ascii="Times New Roman" w:eastAsia="Times New Roman" w:hAnsi="Times New Roman" w:cs="Times New Roman"/>
          <w:lang w:val="it-IT"/>
        </w:rPr>
        <w:t xml:space="preserve"> </w:t>
      </w:r>
      <w:proofErr w:type="spellStart"/>
      <w:r w:rsidRPr="000A3330">
        <w:rPr>
          <w:rFonts w:ascii="Times New Roman" w:eastAsia="Times New Roman" w:hAnsi="Times New Roman" w:cs="Times New Roman"/>
          <w:lang w:val="it-IT"/>
        </w:rPr>
        <w:t>Eclesiae</w:t>
      </w:r>
      <w:proofErr w:type="spellEnd"/>
      <w:r w:rsidRPr="000A3330">
        <w:rPr>
          <w:rFonts w:ascii="Times New Roman" w:eastAsia="Times New Roman" w:hAnsi="Times New Roman" w:cs="Times New Roman"/>
          <w:lang w:val="it-IT"/>
        </w:rPr>
        <w:t xml:space="preserve">, 30.07.2010. </w:t>
      </w:r>
      <w:r w:rsidRPr="00101D56">
        <w:rPr>
          <w:rFonts w:ascii="Times New Roman" w:eastAsia="Times New Roman" w:hAnsi="Times New Roman" w:cs="Times New Roman"/>
          <w:iCs/>
        </w:rPr>
        <w:t>AAS</w:t>
      </w:r>
      <w:r w:rsidRPr="002302C8">
        <w:rPr>
          <w:rFonts w:ascii="Times New Roman" w:eastAsia="Times New Roman" w:hAnsi="Times New Roman" w:cs="Times New Roman"/>
          <w:i/>
        </w:rPr>
        <w:t xml:space="preserve"> </w:t>
      </w:r>
      <w:r w:rsidRPr="002302C8">
        <w:rPr>
          <w:rFonts w:ascii="Times New Roman" w:eastAsia="Times New Roman" w:hAnsi="Times New Roman" w:cs="Times New Roman"/>
        </w:rPr>
        <w:t xml:space="preserve">102 (2010): 681-787. </w:t>
      </w:r>
      <w:proofErr w:type="spellStart"/>
      <w:r w:rsidRPr="002302C8">
        <w:rPr>
          <w:rFonts w:ascii="Times New Roman" w:eastAsia="Times New Roman" w:hAnsi="Times New Roman" w:cs="Times New Roman"/>
        </w:rPr>
        <w:t>Translation</w:t>
      </w:r>
      <w:proofErr w:type="spellEnd"/>
      <w:r w:rsidRPr="002302C8">
        <w:rPr>
          <w:rFonts w:ascii="Times New Roman" w:eastAsia="Times New Roman" w:hAnsi="Times New Roman" w:cs="Times New Roman"/>
        </w:rPr>
        <w:t xml:space="preserve">: Benedykt XVI. 2010. Posynodalna Adhortacja apostolska </w:t>
      </w:r>
      <w:r w:rsidRPr="002302C8">
        <w:rPr>
          <w:rFonts w:ascii="Times New Roman" w:eastAsia="Times New Roman" w:hAnsi="Times New Roman" w:cs="Times New Roman"/>
          <w:i/>
        </w:rPr>
        <w:t xml:space="preserve">Verbum Dei </w:t>
      </w:r>
      <w:r w:rsidRPr="002302C8">
        <w:rPr>
          <w:rFonts w:ascii="Times New Roman" w:eastAsia="Times New Roman" w:hAnsi="Times New Roman" w:cs="Times New Roman"/>
        </w:rPr>
        <w:t xml:space="preserve">o Słowie Bożym w życiu i misji Kościoła. </w:t>
      </w:r>
      <w:proofErr w:type="spellStart"/>
      <w:r w:rsidRPr="000A3330">
        <w:rPr>
          <w:rFonts w:ascii="Times New Roman" w:eastAsia="Times New Roman" w:hAnsi="Times New Roman" w:cs="Times New Roman"/>
          <w:lang w:val="it-IT"/>
        </w:rPr>
        <w:t>Poznań</w:t>
      </w:r>
      <w:proofErr w:type="spellEnd"/>
      <w:r w:rsidRPr="000A3330">
        <w:rPr>
          <w:rFonts w:ascii="Times New Roman" w:eastAsia="Times New Roman" w:hAnsi="Times New Roman" w:cs="Times New Roman"/>
          <w:lang w:val="it-IT"/>
        </w:rPr>
        <w:t xml:space="preserve">: </w:t>
      </w:r>
      <w:proofErr w:type="spellStart"/>
      <w:r w:rsidRPr="000A3330">
        <w:rPr>
          <w:rFonts w:ascii="Times New Roman" w:eastAsia="Times New Roman" w:hAnsi="Times New Roman" w:cs="Times New Roman"/>
          <w:lang w:val="it-IT"/>
        </w:rPr>
        <w:t>Pallotinum</w:t>
      </w:r>
      <w:proofErr w:type="spellEnd"/>
      <w:r w:rsidRPr="000A3330">
        <w:rPr>
          <w:rFonts w:ascii="Times New Roman" w:eastAsia="Times New Roman" w:hAnsi="Times New Roman" w:cs="Times New Roman"/>
          <w:lang w:val="it-IT"/>
        </w:rPr>
        <w:t xml:space="preserve"> (=VD).</w:t>
      </w:r>
    </w:p>
    <w:p w14:paraId="7104FF9C" w14:textId="77777777" w:rsidR="00985D59" w:rsidRPr="000A3330" w:rsidRDefault="00F2661E">
      <w:pPr>
        <w:spacing w:after="0" w:line="240" w:lineRule="auto"/>
        <w:ind w:left="709" w:hanging="709"/>
        <w:jc w:val="both"/>
        <w:rPr>
          <w:rFonts w:ascii="Times New Roman" w:eastAsia="Times New Roman" w:hAnsi="Times New Roman" w:cs="Times New Roman"/>
          <w:lang w:val="it-IT"/>
        </w:rPr>
      </w:pPr>
      <w:r w:rsidRPr="000A3330">
        <w:rPr>
          <w:rFonts w:ascii="Times New Roman" w:eastAsia="Times New Roman" w:hAnsi="Times New Roman" w:cs="Times New Roman"/>
          <w:i/>
          <w:lang w:val="it-IT"/>
        </w:rPr>
        <w:t>Catechismo della Chiesa Cattolica</w:t>
      </w:r>
      <w:r w:rsidRPr="000A3330">
        <w:rPr>
          <w:rFonts w:ascii="Times New Roman" w:eastAsia="Times New Roman" w:hAnsi="Times New Roman" w:cs="Times New Roman"/>
          <w:lang w:val="it-IT"/>
        </w:rPr>
        <w:t>. 1992. Città del Vaticano: Libreria Editrice Vaticana (=CCC).</w:t>
      </w:r>
    </w:p>
    <w:p w14:paraId="67CF0A17" w14:textId="77777777" w:rsidR="00985D59" w:rsidRPr="000A3330" w:rsidRDefault="00F2661E">
      <w:pPr>
        <w:spacing w:after="0" w:line="240" w:lineRule="auto"/>
        <w:ind w:left="709" w:hanging="709"/>
        <w:jc w:val="both"/>
        <w:rPr>
          <w:rFonts w:ascii="Times New Roman" w:eastAsia="Times New Roman" w:hAnsi="Times New Roman" w:cs="Times New Roman"/>
          <w:lang w:val="it-IT"/>
        </w:rPr>
      </w:pPr>
      <w:r w:rsidRPr="000A3330">
        <w:rPr>
          <w:rFonts w:ascii="Times New Roman" w:eastAsia="Times New Roman" w:hAnsi="Times New Roman" w:cs="Times New Roman"/>
          <w:lang w:val="en-US"/>
        </w:rPr>
        <w:t xml:space="preserve">Congregation for Institutes of Consecrated Life and Societies of Apostolic Life. </w:t>
      </w:r>
      <w:r w:rsidRPr="000A3330">
        <w:rPr>
          <w:rFonts w:ascii="Times New Roman" w:eastAsia="Times New Roman" w:hAnsi="Times New Roman" w:cs="Times New Roman"/>
          <w:i/>
          <w:shd w:val="clear" w:color="auto" w:fill="FFFFFF"/>
          <w:lang w:val="en-US"/>
        </w:rPr>
        <w:t xml:space="preserve">Economy at the service of the Charism and Mission. Boni </w:t>
      </w:r>
      <w:proofErr w:type="spellStart"/>
      <w:r w:rsidRPr="000A3330">
        <w:rPr>
          <w:rFonts w:ascii="Times New Roman" w:eastAsia="Times New Roman" w:hAnsi="Times New Roman" w:cs="Times New Roman"/>
          <w:i/>
          <w:shd w:val="clear" w:color="auto" w:fill="FFFFFF"/>
          <w:lang w:val="en-US"/>
        </w:rPr>
        <w:t>dispensatores</w:t>
      </w:r>
      <w:proofErr w:type="spellEnd"/>
      <w:r w:rsidRPr="000A3330">
        <w:rPr>
          <w:rFonts w:ascii="Times New Roman" w:eastAsia="Times New Roman" w:hAnsi="Times New Roman" w:cs="Times New Roman"/>
          <w:i/>
          <w:shd w:val="clear" w:color="auto" w:fill="FFFFFF"/>
          <w:lang w:val="en-US"/>
        </w:rPr>
        <w:t xml:space="preserve"> </w:t>
      </w:r>
      <w:proofErr w:type="spellStart"/>
      <w:r w:rsidRPr="000A3330">
        <w:rPr>
          <w:rFonts w:ascii="Times New Roman" w:eastAsia="Times New Roman" w:hAnsi="Times New Roman" w:cs="Times New Roman"/>
          <w:i/>
          <w:shd w:val="clear" w:color="auto" w:fill="FFFFFF"/>
          <w:lang w:val="en-US"/>
        </w:rPr>
        <w:t>multiformis</w:t>
      </w:r>
      <w:proofErr w:type="spellEnd"/>
      <w:r w:rsidRPr="000A3330">
        <w:rPr>
          <w:rFonts w:ascii="Times New Roman" w:eastAsia="Times New Roman" w:hAnsi="Times New Roman" w:cs="Times New Roman"/>
          <w:i/>
          <w:shd w:val="clear" w:color="auto" w:fill="FFFFFF"/>
          <w:lang w:val="en-US"/>
        </w:rPr>
        <w:t xml:space="preserve"> </w:t>
      </w:r>
      <w:proofErr w:type="spellStart"/>
      <w:r w:rsidRPr="000A3330">
        <w:rPr>
          <w:rFonts w:ascii="Times New Roman" w:eastAsia="Times New Roman" w:hAnsi="Times New Roman" w:cs="Times New Roman"/>
          <w:i/>
          <w:shd w:val="clear" w:color="auto" w:fill="FFFFFF"/>
          <w:lang w:val="en-US"/>
        </w:rPr>
        <w:t>gratiae</w:t>
      </w:r>
      <w:proofErr w:type="spellEnd"/>
      <w:r w:rsidRPr="000A3330">
        <w:rPr>
          <w:rFonts w:ascii="Times New Roman" w:eastAsia="Times New Roman" w:hAnsi="Times New Roman" w:cs="Times New Roman"/>
          <w:i/>
          <w:shd w:val="clear" w:color="auto" w:fill="FFFFFF"/>
          <w:lang w:val="en-US"/>
        </w:rPr>
        <w:t xml:space="preserve"> Dei – Guidelines</w:t>
      </w:r>
      <w:r w:rsidRPr="000A3330">
        <w:rPr>
          <w:rFonts w:ascii="Times New Roman" w:eastAsia="Times New Roman" w:hAnsi="Times New Roman" w:cs="Times New Roman"/>
          <w:shd w:val="clear" w:color="auto" w:fill="FFFFFF"/>
          <w:lang w:val="en-US"/>
        </w:rPr>
        <w:t xml:space="preserve">, </w:t>
      </w:r>
      <w:r w:rsidRPr="000A3330">
        <w:rPr>
          <w:rFonts w:ascii="Times New Roman" w:eastAsia="Times New Roman" w:hAnsi="Times New Roman" w:cs="Times New Roman"/>
          <w:lang w:val="en-US"/>
        </w:rPr>
        <w:t xml:space="preserve">6.01.2018. </w:t>
      </w:r>
      <w:r w:rsidRPr="000A3330">
        <w:rPr>
          <w:rFonts w:ascii="Times New Roman" w:eastAsia="Times New Roman" w:hAnsi="Times New Roman" w:cs="Times New Roman"/>
          <w:lang w:val="it-IT"/>
        </w:rPr>
        <w:t>Città del Vaticano: Libreria Editrice Vaticana (=BDMGD).</w:t>
      </w:r>
    </w:p>
    <w:p w14:paraId="0CC30F51" w14:textId="77777777" w:rsidR="00985D59" w:rsidRPr="001C655C" w:rsidRDefault="00F2661E">
      <w:pPr>
        <w:spacing w:after="0" w:line="240" w:lineRule="auto"/>
        <w:ind w:left="709" w:hanging="709"/>
        <w:jc w:val="both"/>
        <w:rPr>
          <w:rFonts w:ascii="Times New Roman" w:eastAsia="Times New Roman" w:hAnsi="Times New Roman" w:cs="Times New Roman"/>
          <w:lang w:val="it-IT"/>
        </w:rPr>
      </w:pPr>
      <w:proofErr w:type="spellStart"/>
      <w:r w:rsidRPr="000A3330">
        <w:rPr>
          <w:rFonts w:ascii="Times New Roman" w:eastAsia="Times New Roman" w:hAnsi="Times New Roman" w:cs="Times New Roman"/>
          <w:lang w:val="it-IT"/>
        </w:rPr>
        <w:t>Ioannes</w:t>
      </w:r>
      <w:proofErr w:type="spellEnd"/>
      <w:r w:rsidRPr="000A3330">
        <w:rPr>
          <w:rFonts w:ascii="Times New Roman" w:eastAsia="Times New Roman" w:hAnsi="Times New Roman" w:cs="Times New Roman"/>
          <w:lang w:val="it-IT"/>
        </w:rPr>
        <w:t xml:space="preserve"> </w:t>
      </w:r>
      <w:proofErr w:type="spellStart"/>
      <w:r w:rsidRPr="000A3330">
        <w:rPr>
          <w:rFonts w:ascii="Times New Roman" w:eastAsia="Times New Roman" w:hAnsi="Times New Roman" w:cs="Times New Roman"/>
          <w:lang w:val="it-IT"/>
        </w:rPr>
        <w:t>Paulus</w:t>
      </w:r>
      <w:proofErr w:type="spellEnd"/>
      <w:r w:rsidRPr="000A3330">
        <w:rPr>
          <w:rFonts w:ascii="Times New Roman" w:eastAsia="Times New Roman" w:hAnsi="Times New Roman" w:cs="Times New Roman"/>
          <w:i/>
          <w:lang w:val="it-IT"/>
        </w:rPr>
        <w:t xml:space="preserve"> </w:t>
      </w:r>
      <w:r w:rsidRPr="000A3330">
        <w:rPr>
          <w:rFonts w:ascii="Times New Roman" w:eastAsia="Times New Roman" w:hAnsi="Times New Roman" w:cs="Times New Roman"/>
          <w:lang w:val="it-IT"/>
        </w:rPr>
        <w:t xml:space="preserve">PP II. </w:t>
      </w:r>
      <w:proofErr w:type="spellStart"/>
      <w:r w:rsidRPr="000A3330">
        <w:rPr>
          <w:rFonts w:ascii="Times New Roman" w:eastAsia="Times New Roman" w:hAnsi="Times New Roman" w:cs="Times New Roman"/>
          <w:lang w:val="it-IT"/>
        </w:rPr>
        <w:t>Adhortatio</w:t>
      </w:r>
      <w:proofErr w:type="spellEnd"/>
      <w:r w:rsidRPr="000A3330">
        <w:rPr>
          <w:rFonts w:ascii="Times New Roman" w:eastAsia="Times New Roman" w:hAnsi="Times New Roman" w:cs="Times New Roman"/>
          <w:lang w:val="it-IT"/>
        </w:rPr>
        <w:t xml:space="preserve"> apostolica post-</w:t>
      </w:r>
      <w:proofErr w:type="spellStart"/>
      <w:r w:rsidRPr="000A3330">
        <w:rPr>
          <w:rFonts w:ascii="Times New Roman" w:eastAsia="Times New Roman" w:hAnsi="Times New Roman" w:cs="Times New Roman"/>
          <w:lang w:val="it-IT"/>
        </w:rPr>
        <w:t>synodalis</w:t>
      </w:r>
      <w:proofErr w:type="spellEnd"/>
      <w:r w:rsidRPr="000A3330">
        <w:rPr>
          <w:rFonts w:ascii="Times New Roman" w:eastAsia="Times New Roman" w:hAnsi="Times New Roman" w:cs="Times New Roman"/>
          <w:lang w:val="it-IT"/>
        </w:rPr>
        <w:t xml:space="preserve"> </w:t>
      </w:r>
      <w:proofErr w:type="spellStart"/>
      <w:r w:rsidRPr="000A3330">
        <w:rPr>
          <w:rFonts w:ascii="Times New Roman" w:eastAsia="Times New Roman" w:hAnsi="Times New Roman" w:cs="Times New Roman"/>
          <w:i/>
          <w:lang w:val="it-IT"/>
        </w:rPr>
        <w:t>Pastores</w:t>
      </w:r>
      <w:proofErr w:type="spellEnd"/>
      <w:r w:rsidRPr="000A3330">
        <w:rPr>
          <w:rFonts w:ascii="Times New Roman" w:eastAsia="Times New Roman" w:hAnsi="Times New Roman" w:cs="Times New Roman"/>
          <w:i/>
          <w:lang w:val="it-IT"/>
        </w:rPr>
        <w:t xml:space="preserve"> </w:t>
      </w:r>
      <w:proofErr w:type="spellStart"/>
      <w:r w:rsidRPr="000A3330">
        <w:rPr>
          <w:rFonts w:ascii="Times New Roman" w:eastAsia="Times New Roman" w:hAnsi="Times New Roman" w:cs="Times New Roman"/>
          <w:i/>
          <w:lang w:val="it-IT"/>
        </w:rPr>
        <w:t>gregis</w:t>
      </w:r>
      <w:proofErr w:type="spellEnd"/>
      <w:r w:rsidRPr="000A3330">
        <w:rPr>
          <w:rFonts w:ascii="Times New Roman" w:eastAsia="Times New Roman" w:hAnsi="Times New Roman" w:cs="Times New Roman"/>
          <w:lang w:val="it-IT"/>
        </w:rPr>
        <w:t xml:space="preserve"> de Episcopo ministro </w:t>
      </w:r>
      <w:proofErr w:type="spellStart"/>
      <w:r w:rsidRPr="000A3330">
        <w:rPr>
          <w:rFonts w:ascii="Times New Roman" w:eastAsia="Times New Roman" w:hAnsi="Times New Roman" w:cs="Times New Roman"/>
          <w:lang w:val="it-IT"/>
        </w:rPr>
        <w:t>Evangelii</w:t>
      </w:r>
      <w:proofErr w:type="spellEnd"/>
      <w:r w:rsidRPr="000A3330">
        <w:rPr>
          <w:rFonts w:ascii="Times New Roman" w:eastAsia="Times New Roman" w:hAnsi="Times New Roman" w:cs="Times New Roman"/>
          <w:lang w:val="it-IT"/>
        </w:rPr>
        <w:t xml:space="preserve"> Iesu </w:t>
      </w:r>
      <w:proofErr w:type="spellStart"/>
      <w:r w:rsidRPr="000A3330">
        <w:rPr>
          <w:rFonts w:ascii="Times New Roman" w:eastAsia="Times New Roman" w:hAnsi="Times New Roman" w:cs="Times New Roman"/>
          <w:lang w:val="it-IT"/>
        </w:rPr>
        <w:t>Christi</w:t>
      </w:r>
      <w:proofErr w:type="spellEnd"/>
      <w:r w:rsidRPr="000A3330">
        <w:rPr>
          <w:rFonts w:ascii="Times New Roman" w:eastAsia="Times New Roman" w:hAnsi="Times New Roman" w:cs="Times New Roman"/>
          <w:lang w:val="it-IT"/>
        </w:rPr>
        <w:t xml:space="preserve"> pro mundi </w:t>
      </w:r>
      <w:proofErr w:type="spellStart"/>
      <w:r w:rsidRPr="000A3330">
        <w:rPr>
          <w:rFonts w:ascii="Times New Roman" w:eastAsia="Times New Roman" w:hAnsi="Times New Roman" w:cs="Times New Roman"/>
          <w:lang w:val="it-IT"/>
        </w:rPr>
        <w:t>spe</w:t>
      </w:r>
      <w:proofErr w:type="spellEnd"/>
      <w:r w:rsidRPr="000A3330">
        <w:rPr>
          <w:rFonts w:ascii="Times New Roman" w:eastAsia="Times New Roman" w:hAnsi="Times New Roman" w:cs="Times New Roman"/>
          <w:lang w:val="it-IT"/>
        </w:rPr>
        <w:t xml:space="preserve">, 16.10.2003. </w:t>
      </w:r>
      <w:r w:rsidRPr="00101D56">
        <w:rPr>
          <w:rFonts w:ascii="Times New Roman" w:eastAsia="Times New Roman" w:hAnsi="Times New Roman" w:cs="Times New Roman"/>
          <w:iCs/>
          <w:lang w:val="it-IT"/>
        </w:rPr>
        <w:t>AAS</w:t>
      </w:r>
      <w:r w:rsidRPr="000A3330">
        <w:rPr>
          <w:rFonts w:ascii="Times New Roman" w:eastAsia="Times New Roman" w:hAnsi="Times New Roman" w:cs="Times New Roman"/>
          <w:lang w:val="it-IT"/>
        </w:rPr>
        <w:t xml:space="preserve"> 96 (2004): 826-924. </w:t>
      </w:r>
      <w:proofErr w:type="spellStart"/>
      <w:r w:rsidRPr="000A3330">
        <w:rPr>
          <w:rFonts w:ascii="Times New Roman" w:eastAsia="Times New Roman" w:hAnsi="Times New Roman" w:cs="Times New Roman"/>
          <w:lang w:val="it-IT"/>
        </w:rPr>
        <w:t>Translation</w:t>
      </w:r>
      <w:proofErr w:type="spellEnd"/>
      <w:r w:rsidRPr="000A3330">
        <w:rPr>
          <w:rFonts w:ascii="Times New Roman" w:eastAsia="Times New Roman" w:hAnsi="Times New Roman" w:cs="Times New Roman"/>
          <w:lang w:val="it-IT"/>
        </w:rPr>
        <w:t xml:space="preserve">: </w:t>
      </w:r>
      <w:proofErr w:type="spellStart"/>
      <w:r w:rsidRPr="000A3330">
        <w:rPr>
          <w:rFonts w:ascii="Times New Roman" w:eastAsia="Times New Roman" w:hAnsi="Times New Roman" w:cs="Times New Roman"/>
          <w:lang w:val="it-IT"/>
        </w:rPr>
        <w:t>Jan</w:t>
      </w:r>
      <w:proofErr w:type="spellEnd"/>
      <w:r w:rsidRPr="000A3330">
        <w:rPr>
          <w:rFonts w:ascii="Times New Roman" w:eastAsia="Times New Roman" w:hAnsi="Times New Roman" w:cs="Times New Roman"/>
          <w:lang w:val="it-IT"/>
        </w:rPr>
        <w:t xml:space="preserve"> </w:t>
      </w:r>
      <w:proofErr w:type="spellStart"/>
      <w:r w:rsidRPr="000A3330">
        <w:rPr>
          <w:rFonts w:ascii="Times New Roman" w:eastAsia="Times New Roman" w:hAnsi="Times New Roman" w:cs="Times New Roman"/>
          <w:lang w:val="it-IT"/>
        </w:rPr>
        <w:t>Paweł</w:t>
      </w:r>
      <w:proofErr w:type="spellEnd"/>
      <w:r w:rsidRPr="000A3330">
        <w:rPr>
          <w:rFonts w:ascii="Times New Roman" w:eastAsia="Times New Roman" w:hAnsi="Times New Roman" w:cs="Times New Roman"/>
          <w:lang w:val="it-IT"/>
        </w:rPr>
        <w:t xml:space="preserve"> II. 2006. </w:t>
      </w:r>
      <w:proofErr w:type="spellStart"/>
      <w:r w:rsidRPr="000A3330">
        <w:rPr>
          <w:rFonts w:ascii="Times New Roman" w:eastAsia="Times New Roman" w:hAnsi="Times New Roman" w:cs="Times New Roman"/>
          <w:lang w:val="it-IT"/>
        </w:rPr>
        <w:t>Posynodalna</w:t>
      </w:r>
      <w:proofErr w:type="spellEnd"/>
      <w:r w:rsidRPr="000A3330">
        <w:rPr>
          <w:rFonts w:ascii="Times New Roman" w:eastAsia="Times New Roman" w:hAnsi="Times New Roman" w:cs="Times New Roman"/>
          <w:lang w:val="it-IT"/>
        </w:rPr>
        <w:t xml:space="preserve"> </w:t>
      </w:r>
      <w:proofErr w:type="spellStart"/>
      <w:r w:rsidRPr="000A3330">
        <w:rPr>
          <w:rFonts w:ascii="Times New Roman" w:eastAsia="Times New Roman" w:hAnsi="Times New Roman" w:cs="Times New Roman"/>
          <w:lang w:val="it-IT"/>
        </w:rPr>
        <w:t>Adhortacja</w:t>
      </w:r>
      <w:proofErr w:type="spellEnd"/>
      <w:r w:rsidRPr="000A3330">
        <w:rPr>
          <w:rFonts w:ascii="Times New Roman" w:eastAsia="Times New Roman" w:hAnsi="Times New Roman" w:cs="Times New Roman"/>
          <w:lang w:val="it-IT"/>
        </w:rPr>
        <w:t xml:space="preserve"> </w:t>
      </w:r>
      <w:proofErr w:type="spellStart"/>
      <w:r w:rsidRPr="000A3330">
        <w:rPr>
          <w:rFonts w:ascii="Times New Roman" w:eastAsia="Times New Roman" w:hAnsi="Times New Roman" w:cs="Times New Roman"/>
          <w:lang w:val="it-IT"/>
        </w:rPr>
        <w:t>apostolska</w:t>
      </w:r>
      <w:proofErr w:type="spellEnd"/>
      <w:r w:rsidRPr="000A3330">
        <w:rPr>
          <w:rFonts w:ascii="Times New Roman" w:eastAsia="Times New Roman" w:hAnsi="Times New Roman" w:cs="Times New Roman"/>
          <w:lang w:val="it-IT"/>
        </w:rPr>
        <w:t xml:space="preserve"> </w:t>
      </w:r>
      <w:proofErr w:type="spellStart"/>
      <w:r w:rsidRPr="000A3330">
        <w:rPr>
          <w:rFonts w:ascii="Times New Roman" w:eastAsia="Times New Roman" w:hAnsi="Times New Roman" w:cs="Times New Roman"/>
          <w:i/>
          <w:lang w:val="it-IT"/>
        </w:rPr>
        <w:t>Pastores</w:t>
      </w:r>
      <w:proofErr w:type="spellEnd"/>
      <w:r w:rsidRPr="000A3330">
        <w:rPr>
          <w:rFonts w:ascii="Times New Roman" w:eastAsia="Times New Roman" w:hAnsi="Times New Roman" w:cs="Times New Roman"/>
          <w:i/>
          <w:lang w:val="it-IT"/>
        </w:rPr>
        <w:t xml:space="preserve"> </w:t>
      </w:r>
      <w:proofErr w:type="spellStart"/>
      <w:r w:rsidRPr="000A3330">
        <w:rPr>
          <w:rFonts w:ascii="Times New Roman" w:eastAsia="Times New Roman" w:hAnsi="Times New Roman" w:cs="Times New Roman"/>
          <w:i/>
          <w:lang w:val="it-IT"/>
        </w:rPr>
        <w:t>gregis</w:t>
      </w:r>
      <w:proofErr w:type="spellEnd"/>
      <w:r w:rsidRPr="000A3330">
        <w:rPr>
          <w:rFonts w:ascii="Times New Roman" w:eastAsia="Times New Roman" w:hAnsi="Times New Roman" w:cs="Times New Roman"/>
          <w:i/>
          <w:lang w:val="it-IT"/>
        </w:rPr>
        <w:t xml:space="preserve"> </w:t>
      </w:r>
      <w:r w:rsidRPr="000A3330">
        <w:rPr>
          <w:rFonts w:ascii="Times New Roman" w:eastAsia="Times New Roman" w:hAnsi="Times New Roman" w:cs="Times New Roman"/>
          <w:lang w:val="it-IT"/>
        </w:rPr>
        <w:t xml:space="preserve">o </w:t>
      </w:r>
      <w:proofErr w:type="spellStart"/>
      <w:r w:rsidRPr="000A3330">
        <w:rPr>
          <w:rFonts w:ascii="Times New Roman" w:eastAsia="Times New Roman" w:hAnsi="Times New Roman" w:cs="Times New Roman"/>
          <w:lang w:val="it-IT"/>
        </w:rPr>
        <w:t>biskupiej</w:t>
      </w:r>
      <w:proofErr w:type="spellEnd"/>
      <w:r w:rsidRPr="000A3330">
        <w:rPr>
          <w:rFonts w:ascii="Times New Roman" w:eastAsia="Times New Roman" w:hAnsi="Times New Roman" w:cs="Times New Roman"/>
          <w:lang w:val="it-IT"/>
        </w:rPr>
        <w:t xml:space="preserve"> </w:t>
      </w:r>
      <w:proofErr w:type="spellStart"/>
      <w:r w:rsidRPr="000A3330">
        <w:rPr>
          <w:rFonts w:ascii="Times New Roman" w:eastAsia="Times New Roman" w:hAnsi="Times New Roman" w:cs="Times New Roman"/>
          <w:lang w:val="it-IT"/>
        </w:rPr>
        <w:t>posłudze</w:t>
      </w:r>
      <w:proofErr w:type="spellEnd"/>
      <w:r w:rsidRPr="000A3330">
        <w:rPr>
          <w:rFonts w:ascii="Times New Roman" w:eastAsia="Times New Roman" w:hAnsi="Times New Roman" w:cs="Times New Roman"/>
          <w:lang w:val="it-IT"/>
        </w:rPr>
        <w:t xml:space="preserve"> </w:t>
      </w:r>
      <w:proofErr w:type="spellStart"/>
      <w:r w:rsidRPr="000A3330">
        <w:rPr>
          <w:rFonts w:ascii="Times New Roman" w:eastAsia="Times New Roman" w:hAnsi="Times New Roman" w:cs="Times New Roman"/>
          <w:lang w:val="it-IT"/>
        </w:rPr>
        <w:t>Ewangelii</w:t>
      </w:r>
      <w:proofErr w:type="spellEnd"/>
      <w:r w:rsidRPr="000A3330">
        <w:rPr>
          <w:rFonts w:ascii="Times New Roman" w:eastAsia="Times New Roman" w:hAnsi="Times New Roman" w:cs="Times New Roman"/>
          <w:lang w:val="it-IT"/>
        </w:rPr>
        <w:t xml:space="preserve"> </w:t>
      </w:r>
      <w:proofErr w:type="spellStart"/>
      <w:r w:rsidRPr="000A3330">
        <w:rPr>
          <w:rFonts w:ascii="Times New Roman" w:eastAsia="Times New Roman" w:hAnsi="Times New Roman" w:cs="Times New Roman"/>
          <w:lang w:val="it-IT"/>
        </w:rPr>
        <w:t>Jezusa</w:t>
      </w:r>
      <w:proofErr w:type="spellEnd"/>
      <w:r w:rsidRPr="000A3330">
        <w:rPr>
          <w:rFonts w:ascii="Times New Roman" w:eastAsia="Times New Roman" w:hAnsi="Times New Roman" w:cs="Times New Roman"/>
          <w:lang w:val="it-IT"/>
        </w:rPr>
        <w:t xml:space="preserve"> </w:t>
      </w:r>
      <w:proofErr w:type="spellStart"/>
      <w:r w:rsidRPr="000A3330">
        <w:rPr>
          <w:rFonts w:ascii="Times New Roman" w:eastAsia="Times New Roman" w:hAnsi="Times New Roman" w:cs="Times New Roman"/>
          <w:lang w:val="it-IT"/>
        </w:rPr>
        <w:t>Chrystusa</w:t>
      </w:r>
      <w:proofErr w:type="spellEnd"/>
      <w:r w:rsidRPr="000A3330">
        <w:rPr>
          <w:rFonts w:ascii="Times New Roman" w:eastAsia="Times New Roman" w:hAnsi="Times New Roman" w:cs="Times New Roman"/>
          <w:lang w:val="it-IT"/>
        </w:rPr>
        <w:t xml:space="preserve"> </w:t>
      </w:r>
      <w:proofErr w:type="spellStart"/>
      <w:r w:rsidRPr="000A3330">
        <w:rPr>
          <w:rFonts w:ascii="Times New Roman" w:eastAsia="Times New Roman" w:hAnsi="Times New Roman" w:cs="Times New Roman"/>
          <w:lang w:val="it-IT"/>
        </w:rPr>
        <w:t>dla</w:t>
      </w:r>
      <w:proofErr w:type="spellEnd"/>
      <w:r w:rsidRPr="000A3330">
        <w:rPr>
          <w:rFonts w:ascii="Times New Roman" w:eastAsia="Times New Roman" w:hAnsi="Times New Roman" w:cs="Times New Roman"/>
          <w:lang w:val="it-IT"/>
        </w:rPr>
        <w:t xml:space="preserve"> </w:t>
      </w:r>
      <w:proofErr w:type="spellStart"/>
      <w:r w:rsidRPr="000A3330">
        <w:rPr>
          <w:rFonts w:ascii="Times New Roman" w:eastAsia="Times New Roman" w:hAnsi="Times New Roman" w:cs="Times New Roman"/>
          <w:lang w:val="it-IT"/>
        </w:rPr>
        <w:t>nadziei</w:t>
      </w:r>
      <w:proofErr w:type="spellEnd"/>
      <w:r w:rsidRPr="000A3330">
        <w:rPr>
          <w:rFonts w:ascii="Times New Roman" w:eastAsia="Times New Roman" w:hAnsi="Times New Roman" w:cs="Times New Roman"/>
          <w:lang w:val="it-IT"/>
        </w:rPr>
        <w:t xml:space="preserve"> </w:t>
      </w:r>
      <w:proofErr w:type="spellStart"/>
      <w:r w:rsidRPr="000A3330">
        <w:rPr>
          <w:rFonts w:ascii="Times New Roman" w:eastAsia="Times New Roman" w:hAnsi="Times New Roman" w:cs="Times New Roman"/>
          <w:lang w:val="it-IT"/>
        </w:rPr>
        <w:t>świata</w:t>
      </w:r>
      <w:proofErr w:type="spellEnd"/>
      <w:r w:rsidRPr="000A3330">
        <w:rPr>
          <w:rFonts w:ascii="Times New Roman" w:eastAsia="Times New Roman" w:hAnsi="Times New Roman" w:cs="Times New Roman"/>
          <w:lang w:val="it-IT"/>
        </w:rPr>
        <w:t xml:space="preserve">. </w:t>
      </w:r>
      <w:r w:rsidRPr="001C655C">
        <w:rPr>
          <w:rFonts w:ascii="Times New Roman" w:eastAsia="Times New Roman" w:hAnsi="Times New Roman" w:cs="Times New Roman"/>
          <w:lang w:val="it-IT"/>
        </w:rPr>
        <w:t xml:space="preserve">In </w:t>
      </w:r>
      <w:proofErr w:type="spellStart"/>
      <w:r w:rsidRPr="001C655C">
        <w:rPr>
          <w:rFonts w:ascii="Times New Roman" w:eastAsia="Times New Roman" w:hAnsi="Times New Roman" w:cs="Times New Roman"/>
          <w:i/>
          <w:lang w:val="it-IT"/>
        </w:rPr>
        <w:t>Ustrój</w:t>
      </w:r>
      <w:proofErr w:type="spellEnd"/>
      <w:r w:rsidRPr="001C655C">
        <w:rPr>
          <w:rFonts w:ascii="Times New Roman" w:eastAsia="Times New Roman" w:hAnsi="Times New Roman" w:cs="Times New Roman"/>
          <w:i/>
          <w:lang w:val="it-IT"/>
        </w:rPr>
        <w:t xml:space="preserve"> </w:t>
      </w:r>
      <w:proofErr w:type="spellStart"/>
      <w:r w:rsidRPr="001C655C">
        <w:rPr>
          <w:rFonts w:ascii="Times New Roman" w:eastAsia="Times New Roman" w:hAnsi="Times New Roman" w:cs="Times New Roman"/>
          <w:i/>
          <w:lang w:val="it-IT"/>
        </w:rPr>
        <w:t>hierarchiczny</w:t>
      </w:r>
      <w:proofErr w:type="spellEnd"/>
      <w:r w:rsidRPr="001C655C">
        <w:rPr>
          <w:rFonts w:ascii="Times New Roman" w:eastAsia="Times New Roman" w:hAnsi="Times New Roman" w:cs="Times New Roman"/>
          <w:i/>
          <w:lang w:val="it-IT"/>
        </w:rPr>
        <w:t xml:space="preserve"> </w:t>
      </w:r>
      <w:proofErr w:type="spellStart"/>
      <w:r w:rsidRPr="001C655C">
        <w:rPr>
          <w:rFonts w:ascii="Times New Roman" w:eastAsia="Times New Roman" w:hAnsi="Times New Roman" w:cs="Times New Roman"/>
          <w:i/>
          <w:lang w:val="it-IT"/>
        </w:rPr>
        <w:t>Kościoła</w:t>
      </w:r>
      <w:proofErr w:type="spellEnd"/>
      <w:r w:rsidRPr="001C655C">
        <w:rPr>
          <w:rFonts w:ascii="Times New Roman" w:eastAsia="Times New Roman" w:hAnsi="Times New Roman" w:cs="Times New Roman"/>
          <w:lang w:val="it-IT"/>
        </w:rPr>
        <w:t xml:space="preserve">. </w:t>
      </w:r>
      <w:proofErr w:type="spellStart"/>
      <w:r w:rsidRPr="001C655C">
        <w:rPr>
          <w:rFonts w:ascii="Times New Roman" w:eastAsia="Times New Roman" w:hAnsi="Times New Roman" w:cs="Times New Roman"/>
          <w:i/>
          <w:lang w:val="it-IT"/>
        </w:rPr>
        <w:t>Wybór</w:t>
      </w:r>
      <w:proofErr w:type="spellEnd"/>
      <w:r w:rsidRPr="001C655C">
        <w:rPr>
          <w:rFonts w:ascii="Times New Roman" w:eastAsia="Times New Roman" w:hAnsi="Times New Roman" w:cs="Times New Roman"/>
          <w:lang w:val="it-IT"/>
        </w:rPr>
        <w:t xml:space="preserve"> </w:t>
      </w:r>
      <w:proofErr w:type="spellStart"/>
      <w:r w:rsidRPr="001C655C">
        <w:rPr>
          <w:rFonts w:ascii="Times New Roman" w:eastAsia="Times New Roman" w:hAnsi="Times New Roman" w:cs="Times New Roman"/>
          <w:i/>
          <w:lang w:val="it-IT"/>
        </w:rPr>
        <w:t>źródeł</w:t>
      </w:r>
      <w:proofErr w:type="spellEnd"/>
      <w:r w:rsidRPr="001C655C">
        <w:rPr>
          <w:rFonts w:ascii="Times New Roman" w:eastAsia="Times New Roman" w:hAnsi="Times New Roman" w:cs="Times New Roman"/>
          <w:lang w:val="it-IT"/>
        </w:rPr>
        <w:t xml:space="preserve">, </w:t>
      </w:r>
      <w:proofErr w:type="spellStart"/>
      <w:r w:rsidRPr="001C655C">
        <w:rPr>
          <w:rFonts w:ascii="Times New Roman" w:eastAsia="Times New Roman" w:hAnsi="Times New Roman" w:cs="Times New Roman"/>
          <w:lang w:val="it-IT"/>
        </w:rPr>
        <w:t>edited</w:t>
      </w:r>
      <w:proofErr w:type="spellEnd"/>
      <w:r w:rsidRPr="001C655C">
        <w:rPr>
          <w:rFonts w:ascii="Times New Roman" w:eastAsia="Times New Roman" w:hAnsi="Times New Roman" w:cs="Times New Roman"/>
          <w:lang w:val="it-IT"/>
        </w:rPr>
        <w:t xml:space="preserve"> by </w:t>
      </w:r>
      <w:proofErr w:type="spellStart"/>
      <w:r w:rsidRPr="001C655C">
        <w:rPr>
          <w:rFonts w:ascii="Times New Roman" w:eastAsia="Times New Roman" w:hAnsi="Times New Roman" w:cs="Times New Roman"/>
          <w:lang w:val="it-IT"/>
        </w:rPr>
        <w:t>Wiesław</w:t>
      </w:r>
      <w:proofErr w:type="spellEnd"/>
      <w:r w:rsidRPr="001C655C">
        <w:rPr>
          <w:rFonts w:ascii="Times New Roman" w:eastAsia="Times New Roman" w:hAnsi="Times New Roman" w:cs="Times New Roman"/>
          <w:lang w:val="it-IT"/>
        </w:rPr>
        <w:t xml:space="preserve"> </w:t>
      </w:r>
      <w:proofErr w:type="spellStart"/>
      <w:r w:rsidRPr="001C655C">
        <w:rPr>
          <w:rFonts w:ascii="Times New Roman" w:eastAsia="Times New Roman" w:hAnsi="Times New Roman" w:cs="Times New Roman"/>
          <w:lang w:val="it-IT"/>
        </w:rPr>
        <w:t>Kacprzyk</w:t>
      </w:r>
      <w:proofErr w:type="spellEnd"/>
      <w:r w:rsidRPr="001C655C">
        <w:rPr>
          <w:rFonts w:ascii="Times New Roman" w:eastAsia="Times New Roman" w:hAnsi="Times New Roman" w:cs="Times New Roman"/>
          <w:lang w:val="it-IT"/>
        </w:rPr>
        <w:t xml:space="preserve"> and </w:t>
      </w:r>
      <w:proofErr w:type="spellStart"/>
      <w:r w:rsidRPr="001C655C">
        <w:rPr>
          <w:rFonts w:ascii="Times New Roman" w:eastAsia="Times New Roman" w:hAnsi="Times New Roman" w:cs="Times New Roman"/>
          <w:lang w:val="it-IT"/>
        </w:rPr>
        <w:t>Mirosław</w:t>
      </w:r>
      <w:proofErr w:type="spellEnd"/>
      <w:r w:rsidRPr="001C655C">
        <w:rPr>
          <w:rFonts w:ascii="Times New Roman" w:eastAsia="Times New Roman" w:hAnsi="Times New Roman" w:cs="Times New Roman"/>
          <w:lang w:val="it-IT"/>
        </w:rPr>
        <w:t xml:space="preserve"> </w:t>
      </w:r>
      <w:proofErr w:type="spellStart"/>
      <w:r w:rsidRPr="001C655C">
        <w:rPr>
          <w:rFonts w:ascii="Times New Roman" w:eastAsia="Times New Roman" w:hAnsi="Times New Roman" w:cs="Times New Roman"/>
          <w:lang w:val="it-IT"/>
        </w:rPr>
        <w:t>Sitarz</w:t>
      </w:r>
      <w:proofErr w:type="spellEnd"/>
      <w:r w:rsidRPr="001C655C">
        <w:rPr>
          <w:rFonts w:ascii="Times New Roman" w:eastAsia="Times New Roman" w:hAnsi="Times New Roman" w:cs="Times New Roman"/>
          <w:lang w:val="it-IT"/>
        </w:rPr>
        <w:t xml:space="preserve">, 310-400. Lublin: </w:t>
      </w:r>
      <w:proofErr w:type="spellStart"/>
      <w:r w:rsidRPr="001C655C">
        <w:rPr>
          <w:rFonts w:ascii="Times New Roman" w:eastAsia="Times New Roman" w:hAnsi="Times New Roman" w:cs="Times New Roman"/>
          <w:lang w:val="it-IT"/>
        </w:rPr>
        <w:t>Wydawnictwo</w:t>
      </w:r>
      <w:proofErr w:type="spellEnd"/>
      <w:r w:rsidRPr="001C655C">
        <w:rPr>
          <w:rFonts w:ascii="Times New Roman" w:eastAsia="Times New Roman" w:hAnsi="Times New Roman" w:cs="Times New Roman"/>
          <w:lang w:val="it-IT"/>
        </w:rPr>
        <w:t xml:space="preserve"> KUL (=PG).</w:t>
      </w:r>
    </w:p>
    <w:p w14:paraId="322F4CAD" w14:textId="5AE77F46" w:rsidR="00985D59" w:rsidRPr="000A3330" w:rsidRDefault="00F2661E">
      <w:pPr>
        <w:spacing w:after="0" w:line="240" w:lineRule="auto"/>
        <w:ind w:left="709" w:hanging="709"/>
        <w:jc w:val="both"/>
        <w:rPr>
          <w:rFonts w:ascii="Times New Roman" w:eastAsia="Times New Roman" w:hAnsi="Times New Roman" w:cs="Times New Roman"/>
        </w:rPr>
      </w:pPr>
      <w:proofErr w:type="spellStart"/>
      <w:r w:rsidRPr="001C655C">
        <w:rPr>
          <w:rFonts w:ascii="Times New Roman" w:eastAsia="Times New Roman" w:hAnsi="Times New Roman" w:cs="Times New Roman"/>
          <w:lang w:val="it-IT"/>
        </w:rPr>
        <w:t>Sacrosanctum</w:t>
      </w:r>
      <w:proofErr w:type="spellEnd"/>
      <w:r w:rsidRPr="001C655C">
        <w:rPr>
          <w:rFonts w:ascii="Times New Roman" w:eastAsia="Times New Roman" w:hAnsi="Times New Roman" w:cs="Times New Roman"/>
          <w:lang w:val="it-IT"/>
        </w:rPr>
        <w:t xml:space="preserve"> </w:t>
      </w:r>
      <w:proofErr w:type="spellStart"/>
      <w:r w:rsidRPr="001C655C">
        <w:rPr>
          <w:rFonts w:ascii="Times New Roman" w:eastAsia="Times New Roman" w:hAnsi="Times New Roman" w:cs="Times New Roman"/>
          <w:lang w:val="it-IT"/>
        </w:rPr>
        <w:t>Concilium</w:t>
      </w:r>
      <w:proofErr w:type="spellEnd"/>
      <w:r w:rsidRPr="001C655C">
        <w:rPr>
          <w:rFonts w:ascii="Times New Roman" w:eastAsia="Times New Roman" w:hAnsi="Times New Roman" w:cs="Times New Roman"/>
          <w:lang w:val="it-IT"/>
        </w:rPr>
        <w:t xml:space="preserve"> </w:t>
      </w:r>
      <w:proofErr w:type="spellStart"/>
      <w:r w:rsidRPr="001C655C">
        <w:rPr>
          <w:rFonts w:ascii="Times New Roman" w:eastAsia="Times New Roman" w:hAnsi="Times New Roman" w:cs="Times New Roman"/>
          <w:lang w:val="it-IT"/>
        </w:rPr>
        <w:t>Oecumenicum</w:t>
      </w:r>
      <w:proofErr w:type="spellEnd"/>
      <w:r w:rsidRPr="001C655C">
        <w:rPr>
          <w:rFonts w:ascii="Times New Roman" w:eastAsia="Times New Roman" w:hAnsi="Times New Roman" w:cs="Times New Roman"/>
          <w:lang w:val="it-IT"/>
        </w:rPr>
        <w:t xml:space="preserve"> </w:t>
      </w:r>
      <w:proofErr w:type="spellStart"/>
      <w:r w:rsidRPr="001C655C">
        <w:rPr>
          <w:rFonts w:ascii="Times New Roman" w:eastAsia="Times New Roman" w:hAnsi="Times New Roman" w:cs="Times New Roman"/>
          <w:lang w:val="it-IT"/>
        </w:rPr>
        <w:t>Vaticanum</w:t>
      </w:r>
      <w:proofErr w:type="spellEnd"/>
      <w:r w:rsidRPr="001C655C">
        <w:rPr>
          <w:rFonts w:ascii="Times New Roman" w:eastAsia="Times New Roman" w:hAnsi="Times New Roman" w:cs="Times New Roman"/>
          <w:lang w:val="it-IT"/>
        </w:rPr>
        <w:t xml:space="preserve"> II. </w:t>
      </w:r>
      <w:proofErr w:type="spellStart"/>
      <w:r w:rsidRPr="001C655C">
        <w:rPr>
          <w:rFonts w:ascii="Times New Roman" w:eastAsia="Times New Roman" w:hAnsi="Times New Roman" w:cs="Times New Roman"/>
          <w:lang w:val="it-IT"/>
        </w:rPr>
        <w:t>Decretum</w:t>
      </w:r>
      <w:proofErr w:type="spellEnd"/>
      <w:r w:rsidRPr="001C655C">
        <w:rPr>
          <w:rFonts w:ascii="Times New Roman" w:eastAsia="Times New Roman" w:hAnsi="Times New Roman" w:cs="Times New Roman"/>
          <w:lang w:val="it-IT"/>
        </w:rPr>
        <w:t xml:space="preserve"> </w:t>
      </w:r>
      <w:proofErr w:type="spellStart"/>
      <w:r w:rsidRPr="001C655C">
        <w:rPr>
          <w:rFonts w:ascii="Times New Roman" w:eastAsia="Times New Roman" w:hAnsi="Times New Roman" w:cs="Times New Roman"/>
          <w:i/>
          <w:lang w:val="it-IT"/>
        </w:rPr>
        <w:t>Presbyterorum</w:t>
      </w:r>
      <w:proofErr w:type="spellEnd"/>
      <w:r w:rsidRPr="001C655C">
        <w:rPr>
          <w:rFonts w:ascii="Times New Roman" w:eastAsia="Times New Roman" w:hAnsi="Times New Roman" w:cs="Times New Roman"/>
          <w:i/>
          <w:lang w:val="it-IT"/>
        </w:rPr>
        <w:t xml:space="preserve"> </w:t>
      </w:r>
      <w:proofErr w:type="spellStart"/>
      <w:r w:rsidRPr="001C655C">
        <w:rPr>
          <w:rFonts w:ascii="Times New Roman" w:eastAsia="Times New Roman" w:hAnsi="Times New Roman" w:cs="Times New Roman"/>
          <w:i/>
          <w:lang w:val="it-IT"/>
        </w:rPr>
        <w:t>ordinis</w:t>
      </w:r>
      <w:proofErr w:type="spellEnd"/>
      <w:r w:rsidRPr="001C655C">
        <w:rPr>
          <w:rFonts w:ascii="Times New Roman" w:eastAsia="Times New Roman" w:hAnsi="Times New Roman" w:cs="Times New Roman"/>
          <w:lang w:val="it-IT"/>
        </w:rPr>
        <w:t xml:space="preserve"> de </w:t>
      </w:r>
      <w:proofErr w:type="spellStart"/>
      <w:r w:rsidRPr="001C655C">
        <w:rPr>
          <w:rFonts w:ascii="Times New Roman" w:eastAsia="Times New Roman" w:hAnsi="Times New Roman" w:cs="Times New Roman"/>
          <w:lang w:val="it-IT"/>
        </w:rPr>
        <w:t>presbyterorum</w:t>
      </w:r>
      <w:proofErr w:type="spellEnd"/>
      <w:r w:rsidRPr="001C655C">
        <w:rPr>
          <w:rFonts w:ascii="Times New Roman" w:eastAsia="Times New Roman" w:hAnsi="Times New Roman" w:cs="Times New Roman"/>
          <w:lang w:val="it-IT"/>
        </w:rPr>
        <w:t xml:space="preserve"> ministerio et vita, 7.12.1965. </w:t>
      </w:r>
      <w:r w:rsidRPr="00101D56">
        <w:rPr>
          <w:rFonts w:ascii="Times New Roman" w:eastAsia="Times New Roman" w:hAnsi="Times New Roman" w:cs="Times New Roman"/>
          <w:iCs/>
        </w:rPr>
        <w:t>AAS</w:t>
      </w:r>
      <w:r w:rsidRPr="000A3330">
        <w:rPr>
          <w:rFonts w:ascii="Times New Roman" w:eastAsia="Times New Roman" w:hAnsi="Times New Roman" w:cs="Times New Roman"/>
        </w:rPr>
        <w:t xml:space="preserve"> 58 (1966): 991-1024. </w:t>
      </w:r>
      <w:proofErr w:type="spellStart"/>
      <w:r w:rsidRPr="000A3330">
        <w:rPr>
          <w:rFonts w:ascii="Times New Roman" w:eastAsia="Times New Roman" w:hAnsi="Times New Roman" w:cs="Times New Roman"/>
        </w:rPr>
        <w:t>Translation</w:t>
      </w:r>
      <w:proofErr w:type="spellEnd"/>
      <w:r w:rsidRPr="000A3330">
        <w:rPr>
          <w:rFonts w:ascii="Times New Roman" w:eastAsia="Times New Roman" w:hAnsi="Times New Roman" w:cs="Times New Roman"/>
        </w:rPr>
        <w:t xml:space="preserve">: Sobór Watykański II. 2002. Dekret </w:t>
      </w:r>
      <w:proofErr w:type="spellStart"/>
      <w:r w:rsidRPr="000A3330">
        <w:rPr>
          <w:rFonts w:ascii="Times New Roman" w:eastAsia="Times New Roman" w:hAnsi="Times New Roman" w:cs="Times New Roman"/>
          <w:i/>
        </w:rPr>
        <w:t>Presbyterorum</w:t>
      </w:r>
      <w:proofErr w:type="spellEnd"/>
      <w:r w:rsidRPr="000A3330">
        <w:rPr>
          <w:rFonts w:ascii="Times New Roman" w:eastAsia="Times New Roman" w:hAnsi="Times New Roman" w:cs="Times New Roman"/>
          <w:i/>
        </w:rPr>
        <w:t xml:space="preserve"> </w:t>
      </w:r>
      <w:proofErr w:type="spellStart"/>
      <w:r w:rsidRPr="000A3330">
        <w:rPr>
          <w:rFonts w:ascii="Times New Roman" w:eastAsia="Times New Roman" w:hAnsi="Times New Roman" w:cs="Times New Roman"/>
          <w:i/>
        </w:rPr>
        <w:t>ordinis</w:t>
      </w:r>
      <w:proofErr w:type="spellEnd"/>
      <w:r w:rsidRPr="000A3330">
        <w:rPr>
          <w:rFonts w:ascii="Times New Roman" w:eastAsia="Times New Roman" w:hAnsi="Times New Roman" w:cs="Times New Roman"/>
        </w:rPr>
        <w:t xml:space="preserve"> o posłudze i życiu kapłanów. In Sobór Watykański II. </w:t>
      </w:r>
      <w:r w:rsidRPr="000A3330">
        <w:rPr>
          <w:rFonts w:ascii="Times New Roman" w:eastAsia="Times New Roman" w:hAnsi="Times New Roman" w:cs="Times New Roman"/>
          <w:i/>
        </w:rPr>
        <w:t>Konstytucje</w:t>
      </w:r>
      <w:r w:rsidRPr="000A3330">
        <w:rPr>
          <w:rFonts w:ascii="Times New Roman" w:eastAsia="Times New Roman" w:hAnsi="Times New Roman" w:cs="Times New Roman"/>
        </w:rPr>
        <w:t xml:space="preserve">, </w:t>
      </w:r>
      <w:r w:rsidRPr="000A3330">
        <w:rPr>
          <w:rFonts w:ascii="Times New Roman" w:eastAsia="Times New Roman" w:hAnsi="Times New Roman" w:cs="Times New Roman"/>
          <w:i/>
        </w:rPr>
        <w:t>dekrety</w:t>
      </w:r>
      <w:r w:rsidRPr="000A3330">
        <w:rPr>
          <w:rFonts w:ascii="Times New Roman" w:eastAsia="Times New Roman" w:hAnsi="Times New Roman" w:cs="Times New Roman"/>
        </w:rPr>
        <w:t xml:space="preserve">, </w:t>
      </w:r>
      <w:r w:rsidRPr="000A3330">
        <w:rPr>
          <w:rFonts w:ascii="Times New Roman" w:eastAsia="Times New Roman" w:hAnsi="Times New Roman" w:cs="Times New Roman"/>
          <w:i/>
        </w:rPr>
        <w:t>deklaracje</w:t>
      </w:r>
      <w:r w:rsidRPr="000A3330">
        <w:rPr>
          <w:rFonts w:ascii="Times New Roman" w:eastAsia="Times New Roman" w:hAnsi="Times New Roman" w:cs="Times New Roman"/>
        </w:rPr>
        <w:t xml:space="preserve">, 478-507. Poznań: </w:t>
      </w:r>
      <w:proofErr w:type="spellStart"/>
      <w:r w:rsidRPr="000A3330">
        <w:rPr>
          <w:rFonts w:ascii="Times New Roman" w:eastAsia="Times New Roman" w:hAnsi="Times New Roman" w:cs="Times New Roman"/>
        </w:rPr>
        <w:t>Pallotinum</w:t>
      </w:r>
      <w:proofErr w:type="spellEnd"/>
      <w:r w:rsidRPr="000A3330">
        <w:rPr>
          <w:rFonts w:ascii="Times New Roman" w:eastAsia="Times New Roman" w:hAnsi="Times New Roman" w:cs="Times New Roman"/>
        </w:rPr>
        <w:t xml:space="preserve"> (=</w:t>
      </w:r>
      <w:r w:rsidR="00101D56">
        <w:rPr>
          <w:rFonts w:ascii="Times New Roman" w:eastAsia="Times New Roman" w:hAnsi="Times New Roman" w:cs="Times New Roman"/>
        </w:rPr>
        <w:t>DP</w:t>
      </w:r>
      <w:r w:rsidRPr="000A3330">
        <w:rPr>
          <w:rFonts w:ascii="Times New Roman" w:eastAsia="Times New Roman" w:hAnsi="Times New Roman" w:cs="Times New Roman"/>
        </w:rPr>
        <w:t>).</w:t>
      </w:r>
    </w:p>
    <w:p w14:paraId="5B9D4FCE" w14:textId="77777777" w:rsidR="00985D59" w:rsidRPr="000A3330" w:rsidRDefault="00985D59">
      <w:pPr>
        <w:spacing w:after="0" w:line="240" w:lineRule="auto"/>
        <w:jc w:val="both"/>
        <w:rPr>
          <w:rFonts w:ascii="Times New Roman" w:eastAsia="Times New Roman" w:hAnsi="Times New Roman" w:cs="Times New Roman"/>
        </w:rPr>
      </w:pPr>
    </w:p>
    <w:p w14:paraId="3D0B6C33" w14:textId="35BB5806" w:rsidR="00985D59" w:rsidRPr="000A3330" w:rsidRDefault="00F2661E" w:rsidP="00CD1D70">
      <w:pPr>
        <w:pStyle w:val="Akapitzlist"/>
        <w:numPr>
          <w:ilvl w:val="0"/>
          <w:numId w:val="25"/>
        </w:numPr>
        <w:spacing w:after="0" w:line="240" w:lineRule="auto"/>
        <w:jc w:val="both"/>
        <w:rPr>
          <w:rFonts w:ascii="Times New Roman" w:hAnsi="Times New Roman" w:cs="Times New Roman"/>
          <w:sz w:val="20"/>
          <w:szCs w:val="20"/>
          <w:lang w:val="en-US"/>
        </w:rPr>
      </w:pPr>
      <w:r w:rsidRPr="000A3330">
        <w:rPr>
          <w:rFonts w:ascii="Times New Roman" w:hAnsi="Times New Roman" w:cs="Times New Roman"/>
          <w:sz w:val="20"/>
          <w:szCs w:val="20"/>
          <w:lang w:val="en-US"/>
        </w:rPr>
        <w:t xml:space="preserve">In the </w:t>
      </w:r>
      <w:r w:rsidR="00365C7A" w:rsidRPr="000A3330">
        <w:rPr>
          <w:rFonts w:ascii="Times New Roman" w:hAnsi="Times New Roman" w:cs="Times New Roman"/>
          <w:sz w:val="20"/>
          <w:szCs w:val="20"/>
          <w:lang w:val="en-US"/>
        </w:rPr>
        <w:t>citation</w:t>
      </w:r>
      <w:r w:rsidRPr="000A3330">
        <w:rPr>
          <w:rFonts w:ascii="Times New Roman" w:hAnsi="Times New Roman" w:cs="Times New Roman"/>
          <w:sz w:val="20"/>
          <w:szCs w:val="20"/>
          <w:lang w:val="en-US"/>
        </w:rPr>
        <w:t>, the abbreviation of the document (and, if applicable, the author) should be provided, along with the document number or page number.</w:t>
      </w:r>
    </w:p>
    <w:p w14:paraId="7A42BC9C" w14:textId="77777777" w:rsidR="00985D59" w:rsidRPr="000A3330" w:rsidRDefault="00985D59" w:rsidP="0039234B">
      <w:pPr>
        <w:spacing w:after="0" w:line="240" w:lineRule="auto"/>
        <w:rPr>
          <w:rFonts w:ascii="Times New Roman" w:hAnsi="Times New Roman" w:cs="Times New Roman"/>
          <w:lang w:val="en-US"/>
        </w:rPr>
      </w:pPr>
    </w:p>
    <w:p w14:paraId="6D4AB5F0" w14:textId="0040AB3C" w:rsidR="00985D59" w:rsidRPr="000A3330" w:rsidRDefault="00F2661E" w:rsidP="0039234B">
      <w:pPr>
        <w:spacing w:after="0" w:line="240" w:lineRule="auto"/>
        <w:rPr>
          <w:rFonts w:ascii="Times New Roman" w:hAnsi="Times New Roman" w:cs="Times New Roman"/>
          <w:lang w:val="it-IT"/>
        </w:rPr>
      </w:pPr>
      <w:r w:rsidRPr="000A3330">
        <w:rPr>
          <w:rFonts w:ascii="Times New Roman" w:hAnsi="Times New Roman" w:cs="Times New Roman"/>
          <w:lang w:val="it-IT"/>
        </w:rPr>
        <w:t xml:space="preserve">b) </w:t>
      </w:r>
      <w:proofErr w:type="spellStart"/>
      <w:r w:rsidR="00FC2E1B" w:rsidRPr="000A3330">
        <w:rPr>
          <w:rFonts w:ascii="Times New Roman" w:hAnsi="Times New Roman" w:cs="Times New Roman"/>
          <w:lang w:val="it-IT"/>
        </w:rPr>
        <w:t>Citation</w:t>
      </w:r>
      <w:proofErr w:type="spellEnd"/>
      <w:r w:rsidRPr="000A3330">
        <w:rPr>
          <w:rFonts w:ascii="Times New Roman" w:hAnsi="Times New Roman" w:cs="Times New Roman"/>
          <w:lang w:val="it-IT"/>
        </w:rPr>
        <w:t>:</w:t>
      </w:r>
    </w:p>
    <w:p w14:paraId="6632AF65" w14:textId="77777777" w:rsidR="00985D59" w:rsidRPr="000A3330" w:rsidRDefault="00F2661E">
      <w:pPr>
        <w:spacing w:after="0" w:line="240" w:lineRule="auto"/>
        <w:jc w:val="both"/>
        <w:rPr>
          <w:rFonts w:ascii="Times New Roman" w:eastAsia="Times New Roman" w:hAnsi="Times New Roman" w:cs="Times New Roman"/>
          <w:lang w:val="it-IT"/>
        </w:rPr>
      </w:pPr>
      <w:r w:rsidRPr="000A3330">
        <w:rPr>
          <w:rFonts w:ascii="Times New Roman" w:eastAsia="Times New Roman" w:hAnsi="Times New Roman" w:cs="Times New Roman"/>
          <w:lang w:val="it-IT"/>
        </w:rPr>
        <w:tab/>
        <w:t>(VD 50)</w:t>
      </w:r>
    </w:p>
    <w:p w14:paraId="417FB598" w14:textId="77777777" w:rsidR="00985D59" w:rsidRPr="000A3330" w:rsidRDefault="00F2661E">
      <w:pPr>
        <w:spacing w:after="0" w:line="240" w:lineRule="auto"/>
        <w:jc w:val="both"/>
        <w:rPr>
          <w:rFonts w:ascii="Times New Roman" w:eastAsia="Times New Roman" w:hAnsi="Times New Roman" w:cs="Times New Roman"/>
          <w:lang w:val="it-IT"/>
        </w:rPr>
      </w:pPr>
      <w:r w:rsidRPr="000A3330">
        <w:rPr>
          <w:rFonts w:ascii="Times New Roman" w:eastAsia="Times New Roman" w:hAnsi="Times New Roman" w:cs="Times New Roman"/>
          <w:lang w:val="it-IT"/>
        </w:rPr>
        <w:tab/>
        <w:t>(PO 10)</w:t>
      </w:r>
    </w:p>
    <w:p w14:paraId="5B666461" w14:textId="77777777" w:rsidR="00985D59" w:rsidRPr="000A3330" w:rsidRDefault="00F2661E">
      <w:pPr>
        <w:spacing w:after="0" w:line="240" w:lineRule="auto"/>
        <w:jc w:val="both"/>
        <w:rPr>
          <w:rFonts w:ascii="Times New Roman" w:eastAsia="Times New Roman" w:hAnsi="Times New Roman" w:cs="Times New Roman"/>
          <w:lang w:val="it-IT"/>
        </w:rPr>
      </w:pPr>
      <w:r w:rsidRPr="000A3330">
        <w:rPr>
          <w:rFonts w:ascii="Times New Roman" w:eastAsia="Times New Roman" w:hAnsi="Times New Roman" w:cs="Times New Roman"/>
          <w:lang w:val="it-IT"/>
        </w:rPr>
        <w:tab/>
        <w:t>(PG 15)</w:t>
      </w:r>
    </w:p>
    <w:p w14:paraId="0225C71E" w14:textId="77777777" w:rsidR="00985D59" w:rsidRPr="000A3330" w:rsidRDefault="00F2661E">
      <w:pPr>
        <w:spacing w:after="0" w:line="240" w:lineRule="auto"/>
        <w:jc w:val="both"/>
        <w:rPr>
          <w:rFonts w:ascii="Times New Roman" w:eastAsia="Times New Roman" w:hAnsi="Times New Roman" w:cs="Times New Roman"/>
          <w:lang w:val="it-IT"/>
        </w:rPr>
      </w:pPr>
      <w:r w:rsidRPr="000A3330">
        <w:rPr>
          <w:rFonts w:ascii="Times New Roman" w:eastAsia="Times New Roman" w:hAnsi="Times New Roman" w:cs="Times New Roman"/>
          <w:lang w:val="it-IT"/>
        </w:rPr>
        <w:tab/>
        <w:t>(CCC 1122)</w:t>
      </w:r>
    </w:p>
    <w:p w14:paraId="7E547042" w14:textId="77777777" w:rsidR="00985D59" w:rsidRPr="000A3330" w:rsidRDefault="00F2661E">
      <w:pPr>
        <w:spacing w:after="0" w:line="240" w:lineRule="auto"/>
        <w:ind w:firstLine="708"/>
        <w:jc w:val="both"/>
        <w:rPr>
          <w:rFonts w:ascii="Times New Roman" w:eastAsia="Times New Roman" w:hAnsi="Times New Roman" w:cs="Times New Roman"/>
          <w:lang w:val="it-IT"/>
        </w:rPr>
      </w:pPr>
      <w:r w:rsidRPr="000A3330">
        <w:rPr>
          <w:rFonts w:ascii="Times New Roman" w:eastAsia="Times New Roman" w:hAnsi="Times New Roman" w:cs="Times New Roman"/>
          <w:lang w:val="it-IT"/>
        </w:rPr>
        <w:t>(BDMGD 10)</w:t>
      </w:r>
    </w:p>
    <w:p w14:paraId="41C28EA3" w14:textId="604168C8" w:rsidR="00985D59" w:rsidRPr="000A3330" w:rsidRDefault="00985D59">
      <w:pPr>
        <w:spacing w:after="0" w:line="240" w:lineRule="auto"/>
        <w:jc w:val="both"/>
        <w:rPr>
          <w:rFonts w:ascii="Times New Roman" w:eastAsia="Times New Roman" w:hAnsi="Times New Roman" w:cs="Times New Roman"/>
          <w:lang w:val="en-US"/>
        </w:rPr>
      </w:pPr>
    </w:p>
    <w:p w14:paraId="4E273BD4" w14:textId="3D492E6A" w:rsidR="0039234B" w:rsidRPr="000A3330" w:rsidRDefault="0039234B">
      <w:pPr>
        <w:spacing w:after="0" w:line="240" w:lineRule="auto"/>
        <w:jc w:val="both"/>
        <w:rPr>
          <w:rFonts w:ascii="Times New Roman" w:eastAsia="Times New Roman" w:hAnsi="Times New Roman" w:cs="Times New Roman"/>
          <w:b/>
          <w:bCs/>
          <w:lang w:val="en-US"/>
        </w:rPr>
      </w:pPr>
      <w:r w:rsidRPr="000A3330">
        <w:rPr>
          <w:rFonts w:ascii="Times New Roman" w:eastAsia="Times New Roman" w:hAnsi="Times New Roman" w:cs="Times New Roman"/>
          <w:lang w:val="en-US"/>
        </w:rPr>
        <w:tab/>
      </w:r>
      <w:r w:rsidRPr="000A3330">
        <w:rPr>
          <w:rFonts w:ascii="Times New Roman" w:eastAsia="Times New Roman" w:hAnsi="Times New Roman" w:cs="Times New Roman"/>
          <w:b/>
          <w:bCs/>
          <w:lang w:val="en-US"/>
        </w:rPr>
        <w:t>2. Code of Canon Law</w:t>
      </w:r>
    </w:p>
    <w:p w14:paraId="0791C7CB" w14:textId="77777777" w:rsidR="00985D59" w:rsidRPr="000A3330" w:rsidRDefault="00F2661E" w:rsidP="00BE2085">
      <w:pPr>
        <w:pStyle w:val="Akapitzlist"/>
        <w:numPr>
          <w:ilvl w:val="0"/>
          <w:numId w:val="25"/>
        </w:numPr>
        <w:spacing w:after="0" w:line="240" w:lineRule="auto"/>
        <w:rPr>
          <w:rFonts w:ascii="Times New Roman" w:hAnsi="Times New Roman" w:cs="Times New Roman"/>
          <w:sz w:val="20"/>
          <w:szCs w:val="20"/>
          <w:lang w:val="en-US"/>
        </w:rPr>
      </w:pPr>
      <w:r w:rsidRPr="000A3330">
        <w:rPr>
          <w:rFonts w:ascii="Times New Roman" w:hAnsi="Times New Roman" w:cs="Times New Roman"/>
          <w:sz w:val="20"/>
          <w:szCs w:val="20"/>
          <w:lang w:val="en-US"/>
        </w:rPr>
        <w:t>The Latin abbreviation of the code should be used (CIC, CCEO).</w:t>
      </w:r>
    </w:p>
    <w:p w14:paraId="7EAA7DB3" w14:textId="77777777" w:rsidR="00985D59" w:rsidRPr="000A3330" w:rsidRDefault="00985D59" w:rsidP="00BE2085">
      <w:pPr>
        <w:spacing w:after="0" w:line="240" w:lineRule="auto"/>
        <w:jc w:val="both"/>
        <w:rPr>
          <w:rFonts w:ascii="Times New Roman" w:eastAsia="Times New Roman" w:hAnsi="Times New Roman" w:cs="Times New Roman"/>
          <w:lang w:val="en-US"/>
        </w:rPr>
      </w:pPr>
    </w:p>
    <w:p w14:paraId="6DA53CC0" w14:textId="434EB3C7"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a) Bibliogra</w:t>
      </w:r>
      <w:r w:rsidR="00FC2E1B" w:rsidRPr="000A3330">
        <w:rPr>
          <w:rFonts w:ascii="Times New Roman" w:eastAsia="Times New Roman" w:hAnsi="Times New Roman" w:cs="Times New Roman"/>
          <w:lang w:val="en-US"/>
        </w:rPr>
        <w:t>phy</w:t>
      </w:r>
      <w:r w:rsidRPr="000A3330">
        <w:rPr>
          <w:rFonts w:ascii="Times New Roman" w:eastAsia="Times New Roman" w:hAnsi="Times New Roman" w:cs="Times New Roman"/>
          <w:lang w:val="en-US"/>
        </w:rPr>
        <w:t>:</w:t>
      </w:r>
    </w:p>
    <w:p w14:paraId="77189432" w14:textId="5AFBDE83" w:rsidR="00985D59" w:rsidRPr="000A3330" w:rsidRDefault="00F2661E">
      <w:pPr>
        <w:spacing w:after="0" w:line="240" w:lineRule="auto"/>
        <w:ind w:left="1418" w:hanging="709"/>
        <w:jc w:val="both"/>
        <w:rPr>
          <w:rFonts w:ascii="Times New Roman" w:eastAsia="Times New Roman" w:hAnsi="Times New Roman" w:cs="Times New Roman"/>
        </w:rPr>
      </w:pPr>
      <w:r w:rsidRPr="000A3330">
        <w:rPr>
          <w:rFonts w:ascii="Times New Roman" w:eastAsia="Times New Roman" w:hAnsi="Times New Roman" w:cs="Times New Roman"/>
          <w:i/>
          <w:lang w:val="en-US"/>
        </w:rPr>
        <w:t xml:space="preserve">Codex </w:t>
      </w:r>
      <w:proofErr w:type="spellStart"/>
      <w:r w:rsidRPr="000A3330">
        <w:rPr>
          <w:rFonts w:ascii="Times New Roman" w:eastAsia="Times New Roman" w:hAnsi="Times New Roman" w:cs="Times New Roman"/>
          <w:i/>
          <w:lang w:val="en-US"/>
        </w:rPr>
        <w:t>Canonum</w:t>
      </w:r>
      <w:proofErr w:type="spellEnd"/>
      <w:r w:rsidRPr="000A3330">
        <w:rPr>
          <w:rFonts w:ascii="Times New Roman" w:eastAsia="Times New Roman" w:hAnsi="Times New Roman" w:cs="Times New Roman"/>
          <w:i/>
          <w:lang w:val="en-US"/>
        </w:rPr>
        <w:t xml:space="preserve"> </w:t>
      </w:r>
      <w:proofErr w:type="spellStart"/>
      <w:r w:rsidRPr="000A3330">
        <w:rPr>
          <w:rFonts w:ascii="Times New Roman" w:eastAsia="Times New Roman" w:hAnsi="Times New Roman" w:cs="Times New Roman"/>
          <w:i/>
          <w:lang w:val="en-US"/>
        </w:rPr>
        <w:t>Ecclesiarum</w:t>
      </w:r>
      <w:proofErr w:type="spellEnd"/>
      <w:r w:rsidRPr="000A3330">
        <w:rPr>
          <w:rFonts w:ascii="Times New Roman" w:eastAsia="Times New Roman" w:hAnsi="Times New Roman" w:cs="Times New Roman"/>
          <w:i/>
          <w:lang w:val="en-US"/>
        </w:rPr>
        <w:t xml:space="preserve"> Orientalium </w:t>
      </w:r>
      <w:proofErr w:type="spellStart"/>
      <w:r w:rsidRPr="000A3330">
        <w:rPr>
          <w:rFonts w:ascii="Times New Roman" w:eastAsia="Times New Roman" w:hAnsi="Times New Roman" w:cs="Times New Roman"/>
          <w:i/>
          <w:lang w:val="en-US"/>
        </w:rPr>
        <w:t>auctoritate</w:t>
      </w:r>
      <w:proofErr w:type="spellEnd"/>
      <w:r w:rsidRPr="000A3330">
        <w:rPr>
          <w:rFonts w:ascii="Times New Roman" w:eastAsia="Times New Roman" w:hAnsi="Times New Roman" w:cs="Times New Roman"/>
          <w:i/>
          <w:lang w:val="en-US"/>
        </w:rPr>
        <w:t xml:space="preserve"> Ioannis Pauli PP. II </w:t>
      </w:r>
      <w:proofErr w:type="spellStart"/>
      <w:r w:rsidRPr="000A3330">
        <w:rPr>
          <w:rFonts w:ascii="Times New Roman" w:eastAsia="Times New Roman" w:hAnsi="Times New Roman" w:cs="Times New Roman"/>
          <w:i/>
          <w:lang w:val="en-US"/>
        </w:rPr>
        <w:t>promulgatus</w:t>
      </w:r>
      <w:proofErr w:type="spellEnd"/>
      <w:r w:rsidRPr="000A3330">
        <w:rPr>
          <w:rFonts w:ascii="Times New Roman" w:eastAsia="Times New Roman" w:hAnsi="Times New Roman" w:cs="Times New Roman"/>
          <w:lang w:val="en-US"/>
        </w:rPr>
        <w:t xml:space="preserve">, 18.10.1990. </w:t>
      </w:r>
      <w:r w:rsidRPr="00101D56">
        <w:rPr>
          <w:rFonts w:ascii="Times New Roman" w:eastAsia="Times New Roman" w:hAnsi="Times New Roman" w:cs="Times New Roman"/>
          <w:iCs/>
          <w:lang w:val="en-US"/>
        </w:rPr>
        <w:t>AAS</w:t>
      </w:r>
      <w:r w:rsidRPr="000A3330">
        <w:rPr>
          <w:rFonts w:ascii="Times New Roman" w:eastAsia="Times New Roman" w:hAnsi="Times New Roman" w:cs="Times New Roman"/>
          <w:lang w:val="en-US"/>
        </w:rPr>
        <w:t xml:space="preserve"> 82</w:t>
      </w:r>
      <w:r w:rsidR="00D9624C" w:rsidRPr="000A3330">
        <w:rPr>
          <w:rFonts w:ascii="Times New Roman" w:eastAsia="Times New Roman" w:hAnsi="Times New Roman" w:cs="Times New Roman"/>
          <w:lang w:val="en-US"/>
        </w:rPr>
        <w:t xml:space="preserve"> </w:t>
      </w:r>
      <w:r w:rsidRPr="000A3330">
        <w:rPr>
          <w:rFonts w:ascii="Times New Roman" w:eastAsia="Times New Roman" w:hAnsi="Times New Roman" w:cs="Times New Roman"/>
          <w:lang w:val="en-US"/>
        </w:rPr>
        <w:t>(</w:t>
      </w:r>
      <w:r w:rsidR="00D9624C" w:rsidRPr="000A3330">
        <w:rPr>
          <w:rFonts w:ascii="Times New Roman" w:eastAsia="Times New Roman" w:hAnsi="Times New Roman" w:cs="Times New Roman"/>
          <w:lang w:val="en-US"/>
        </w:rPr>
        <w:t>1990</w:t>
      </w:r>
      <w:r w:rsidRPr="000A3330">
        <w:rPr>
          <w:rFonts w:ascii="Times New Roman" w:eastAsia="Times New Roman" w:hAnsi="Times New Roman" w:cs="Times New Roman"/>
          <w:lang w:val="en-US"/>
        </w:rPr>
        <w:t xml:space="preserve">): 1034-1363. </w:t>
      </w:r>
      <w:proofErr w:type="spellStart"/>
      <w:r w:rsidRPr="000A3330">
        <w:rPr>
          <w:rFonts w:ascii="Times New Roman" w:eastAsia="Times New Roman" w:hAnsi="Times New Roman" w:cs="Times New Roman"/>
        </w:rPr>
        <w:t>Translation</w:t>
      </w:r>
      <w:proofErr w:type="spellEnd"/>
      <w:r w:rsidRPr="000A3330">
        <w:rPr>
          <w:rFonts w:ascii="Times New Roman" w:eastAsia="Times New Roman" w:hAnsi="Times New Roman" w:cs="Times New Roman"/>
        </w:rPr>
        <w:t xml:space="preserve">: </w:t>
      </w:r>
      <w:r w:rsidRPr="000A3330">
        <w:rPr>
          <w:rFonts w:ascii="Times New Roman" w:eastAsia="Times New Roman" w:hAnsi="Times New Roman" w:cs="Times New Roman"/>
          <w:i/>
        </w:rPr>
        <w:t>Kodeks Kanonów Kościołów Wschodnich</w:t>
      </w:r>
      <w:r w:rsidRPr="000A3330">
        <w:rPr>
          <w:rFonts w:ascii="Times New Roman" w:eastAsia="Times New Roman" w:hAnsi="Times New Roman" w:cs="Times New Roman"/>
        </w:rPr>
        <w:t xml:space="preserve">. 2002. </w:t>
      </w:r>
      <w:proofErr w:type="spellStart"/>
      <w:r w:rsidRPr="000A3330">
        <w:rPr>
          <w:rFonts w:ascii="Times New Roman" w:eastAsia="Times New Roman" w:hAnsi="Times New Roman" w:cs="Times New Roman"/>
        </w:rPr>
        <w:t>Edited</w:t>
      </w:r>
      <w:proofErr w:type="spellEnd"/>
      <w:r w:rsidRPr="000A3330">
        <w:rPr>
          <w:rFonts w:ascii="Times New Roman" w:eastAsia="Times New Roman" w:hAnsi="Times New Roman" w:cs="Times New Roman"/>
        </w:rPr>
        <w:t xml:space="preserve"> by Leszek Adamowicz and Marzena </w:t>
      </w:r>
      <w:proofErr w:type="spellStart"/>
      <w:r w:rsidRPr="000A3330">
        <w:rPr>
          <w:rFonts w:ascii="Times New Roman" w:eastAsia="Times New Roman" w:hAnsi="Times New Roman" w:cs="Times New Roman"/>
        </w:rPr>
        <w:t>Dyjakowska</w:t>
      </w:r>
      <w:proofErr w:type="spellEnd"/>
      <w:r w:rsidRPr="000A3330">
        <w:rPr>
          <w:rFonts w:ascii="Times New Roman" w:eastAsia="Times New Roman" w:hAnsi="Times New Roman" w:cs="Times New Roman"/>
        </w:rPr>
        <w:t>. Lublin: Wydawnictwo Archidiecezji Lubelskiej “</w:t>
      </w:r>
      <w:proofErr w:type="spellStart"/>
      <w:r w:rsidRPr="000A3330">
        <w:rPr>
          <w:rFonts w:ascii="Times New Roman" w:eastAsia="Times New Roman" w:hAnsi="Times New Roman" w:cs="Times New Roman"/>
        </w:rPr>
        <w:t>Gaudium</w:t>
      </w:r>
      <w:proofErr w:type="spellEnd"/>
      <w:r w:rsidRPr="000A3330">
        <w:rPr>
          <w:rFonts w:ascii="Times New Roman" w:eastAsia="Times New Roman" w:hAnsi="Times New Roman" w:cs="Times New Roman"/>
        </w:rPr>
        <w:t>” (=CCEO).</w:t>
      </w:r>
    </w:p>
    <w:p w14:paraId="04FA4B83" w14:textId="51C83D79" w:rsidR="00985D59" w:rsidRPr="000A3330" w:rsidRDefault="00F2661E">
      <w:pPr>
        <w:spacing w:after="0" w:line="240" w:lineRule="auto"/>
        <w:ind w:left="1418" w:hanging="709"/>
        <w:jc w:val="both"/>
        <w:rPr>
          <w:rFonts w:ascii="Times New Roman" w:eastAsia="Times New Roman" w:hAnsi="Times New Roman" w:cs="Times New Roman"/>
        </w:rPr>
      </w:pPr>
      <w:proofErr w:type="spellStart"/>
      <w:r w:rsidRPr="000A3330">
        <w:rPr>
          <w:rFonts w:ascii="Times New Roman" w:eastAsia="Times New Roman" w:hAnsi="Times New Roman" w:cs="Times New Roman"/>
          <w:i/>
        </w:rPr>
        <w:lastRenderedPageBreak/>
        <w:t>Codex</w:t>
      </w:r>
      <w:proofErr w:type="spellEnd"/>
      <w:r w:rsidRPr="000A3330">
        <w:rPr>
          <w:rFonts w:ascii="Times New Roman" w:eastAsia="Times New Roman" w:hAnsi="Times New Roman" w:cs="Times New Roman"/>
          <w:i/>
        </w:rPr>
        <w:t xml:space="preserve"> Iuris </w:t>
      </w:r>
      <w:proofErr w:type="spellStart"/>
      <w:r w:rsidRPr="000A3330">
        <w:rPr>
          <w:rFonts w:ascii="Times New Roman" w:eastAsia="Times New Roman" w:hAnsi="Times New Roman" w:cs="Times New Roman"/>
          <w:i/>
        </w:rPr>
        <w:t>Canonici</w:t>
      </w:r>
      <w:proofErr w:type="spellEnd"/>
      <w:r w:rsidRPr="000A3330">
        <w:rPr>
          <w:rFonts w:ascii="Times New Roman" w:eastAsia="Times New Roman" w:hAnsi="Times New Roman" w:cs="Times New Roman"/>
          <w:i/>
        </w:rPr>
        <w:t xml:space="preserve"> </w:t>
      </w:r>
      <w:proofErr w:type="spellStart"/>
      <w:r w:rsidRPr="000A3330">
        <w:rPr>
          <w:rFonts w:ascii="Times New Roman" w:eastAsia="Times New Roman" w:hAnsi="Times New Roman" w:cs="Times New Roman"/>
          <w:i/>
        </w:rPr>
        <w:t>auctoritate</w:t>
      </w:r>
      <w:proofErr w:type="spellEnd"/>
      <w:r w:rsidRPr="000A3330">
        <w:rPr>
          <w:rFonts w:ascii="Times New Roman" w:eastAsia="Times New Roman" w:hAnsi="Times New Roman" w:cs="Times New Roman"/>
          <w:i/>
        </w:rPr>
        <w:t xml:space="preserve"> </w:t>
      </w:r>
      <w:proofErr w:type="spellStart"/>
      <w:r w:rsidRPr="000A3330">
        <w:rPr>
          <w:rFonts w:ascii="Times New Roman" w:eastAsia="Times New Roman" w:hAnsi="Times New Roman" w:cs="Times New Roman"/>
          <w:i/>
        </w:rPr>
        <w:t>Ioannis</w:t>
      </w:r>
      <w:proofErr w:type="spellEnd"/>
      <w:r w:rsidRPr="000A3330">
        <w:rPr>
          <w:rFonts w:ascii="Times New Roman" w:eastAsia="Times New Roman" w:hAnsi="Times New Roman" w:cs="Times New Roman"/>
          <w:i/>
        </w:rPr>
        <w:t xml:space="preserve"> Pauli PP. II </w:t>
      </w:r>
      <w:proofErr w:type="spellStart"/>
      <w:r w:rsidRPr="000A3330">
        <w:rPr>
          <w:rFonts w:ascii="Times New Roman" w:eastAsia="Times New Roman" w:hAnsi="Times New Roman" w:cs="Times New Roman"/>
          <w:i/>
        </w:rPr>
        <w:t>promulgatus</w:t>
      </w:r>
      <w:proofErr w:type="spellEnd"/>
      <w:r w:rsidRPr="000A3330">
        <w:rPr>
          <w:rFonts w:ascii="Times New Roman" w:eastAsia="Times New Roman" w:hAnsi="Times New Roman" w:cs="Times New Roman"/>
        </w:rPr>
        <w:t>, 25.01.</w:t>
      </w:r>
      <w:r w:rsidR="00D9624C" w:rsidRPr="000A3330">
        <w:rPr>
          <w:rFonts w:ascii="Times New Roman" w:eastAsia="Times New Roman" w:hAnsi="Times New Roman" w:cs="Times New Roman"/>
        </w:rPr>
        <w:t>198</w:t>
      </w:r>
      <w:r w:rsidRPr="000A3330">
        <w:rPr>
          <w:rFonts w:ascii="Times New Roman" w:eastAsia="Times New Roman" w:hAnsi="Times New Roman" w:cs="Times New Roman"/>
        </w:rPr>
        <w:t xml:space="preserve">3. </w:t>
      </w:r>
      <w:r w:rsidRPr="00101D56">
        <w:rPr>
          <w:rFonts w:ascii="Times New Roman" w:eastAsia="Times New Roman" w:hAnsi="Times New Roman" w:cs="Times New Roman"/>
          <w:iCs/>
        </w:rPr>
        <w:t xml:space="preserve">AAS </w:t>
      </w:r>
      <w:r w:rsidRPr="000A3330">
        <w:rPr>
          <w:rFonts w:ascii="Times New Roman" w:eastAsia="Times New Roman" w:hAnsi="Times New Roman" w:cs="Times New Roman"/>
        </w:rPr>
        <w:t xml:space="preserve">75/II (1983): V-XXX. 1-317. </w:t>
      </w:r>
      <w:proofErr w:type="spellStart"/>
      <w:r w:rsidRPr="000A3330">
        <w:rPr>
          <w:rFonts w:ascii="Times New Roman" w:eastAsia="Times New Roman" w:hAnsi="Times New Roman" w:cs="Times New Roman"/>
        </w:rPr>
        <w:t>Translation</w:t>
      </w:r>
      <w:proofErr w:type="spellEnd"/>
      <w:r w:rsidRPr="000A3330">
        <w:rPr>
          <w:rFonts w:ascii="Times New Roman" w:eastAsia="Times New Roman" w:hAnsi="Times New Roman" w:cs="Times New Roman"/>
        </w:rPr>
        <w:t xml:space="preserve">: </w:t>
      </w:r>
      <w:r w:rsidRPr="000A3330">
        <w:rPr>
          <w:rFonts w:ascii="Times New Roman" w:eastAsia="Times New Roman" w:hAnsi="Times New Roman" w:cs="Times New Roman"/>
          <w:i/>
        </w:rPr>
        <w:t>Kodeks Prawa Kanonicznego. Komentarz.</w:t>
      </w:r>
      <w:r w:rsidRPr="000A3330">
        <w:rPr>
          <w:rFonts w:ascii="Times New Roman" w:eastAsia="Times New Roman" w:hAnsi="Times New Roman" w:cs="Times New Roman"/>
        </w:rPr>
        <w:t xml:space="preserve"> 2023. 2</w:t>
      </w:r>
      <w:r w:rsidRPr="000A3330">
        <w:rPr>
          <w:rFonts w:ascii="Times New Roman" w:eastAsia="Times New Roman" w:hAnsi="Times New Roman" w:cs="Times New Roman"/>
          <w:vertAlign w:val="superscript"/>
        </w:rPr>
        <w:t>nd</w:t>
      </w:r>
      <w:r w:rsidRPr="000A3330">
        <w:rPr>
          <w:rFonts w:ascii="Times New Roman" w:eastAsia="Times New Roman" w:hAnsi="Times New Roman" w:cs="Times New Roman"/>
        </w:rPr>
        <w:t xml:space="preserve"> ed., </w:t>
      </w:r>
      <w:proofErr w:type="spellStart"/>
      <w:r w:rsidRPr="000A3330">
        <w:rPr>
          <w:rFonts w:ascii="Times New Roman" w:eastAsia="Times New Roman" w:hAnsi="Times New Roman" w:cs="Times New Roman"/>
        </w:rPr>
        <w:t>edited</w:t>
      </w:r>
      <w:proofErr w:type="spellEnd"/>
      <w:r w:rsidRPr="000A3330">
        <w:rPr>
          <w:rFonts w:ascii="Times New Roman" w:eastAsia="Times New Roman" w:hAnsi="Times New Roman" w:cs="Times New Roman"/>
        </w:rPr>
        <w:t xml:space="preserve"> by Piotr Majer. Warszawa: Wolters Kluwer (=CIC/83).</w:t>
      </w:r>
    </w:p>
    <w:p w14:paraId="112F921F" w14:textId="77777777" w:rsidR="00985D59" w:rsidRPr="000A3330" w:rsidRDefault="00F2661E">
      <w:pPr>
        <w:spacing w:after="0" w:line="240" w:lineRule="auto"/>
        <w:ind w:left="1418" w:hanging="709"/>
        <w:jc w:val="both"/>
        <w:rPr>
          <w:rFonts w:ascii="Times New Roman" w:eastAsia="Times New Roman" w:hAnsi="Times New Roman" w:cs="Times New Roman"/>
        </w:rPr>
      </w:pPr>
      <w:proofErr w:type="spellStart"/>
      <w:r w:rsidRPr="000A3330">
        <w:rPr>
          <w:rFonts w:ascii="Times New Roman" w:eastAsia="Times New Roman" w:hAnsi="Times New Roman" w:cs="Times New Roman"/>
          <w:i/>
        </w:rPr>
        <w:t>Codex</w:t>
      </w:r>
      <w:proofErr w:type="spellEnd"/>
      <w:r w:rsidRPr="000A3330">
        <w:rPr>
          <w:rFonts w:ascii="Times New Roman" w:eastAsia="Times New Roman" w:hAnsi="Times New Roman" w:cs="Times New Roman"/>
          <w:i/>
        </w:rPr>
        <w:t xml:space="preserve"> Iuris </w:t>
      </w:r>
      <w:proofErr w:type="spellStart"/>
      <w:r w:rsidRPr="000A3330">
        <w:rPr>
          <w:rFonts w:ascii="Times New Roman" w:eastAsia="Times New Roman" w:hAnsi="Times New Roman" w:cs="Times New Roman"/>
          <w:i/>
        </w:rPr>
        <w:t>Canonici</w:t>
      </w:r>
      <w:proofErr w:type="spellEnd"/>
      <w:r w:rsidRPr="000A3330">
        <w:rPr>
          <w:rFonts w:ascii="Times New Roman" w:eastAsia="Times New Roman" w:hAnsi="Times New Roman" w:cs="Times New Roman"/>
          <w:i/>
        </w:rPr>
        <w:t xml:space="preserve"> Pii X </w:t>
      </w:r>
      <w:proofErr w:type="spellStart"/>
      <w:r w:rsidRPr="000A3330">
        <w:rPr>
          <w:rFonts w:ascii="Times New Roman" w:eastAsia="Times New Roman" w:hAnsi="Times New Roman" w:cs="Times New Roman"/>
          <w:i/>
        </w:rPr>
        <w:t>Pontificis</w:t>
      </w:r>
      <w:proofErr w:type="spellEnd"/>
      <w:r w:rsidRPr="000A3330">
        <w:rPr>
          <w:rFonts w:ascii="Times New Roman" w:eastAsia="Times New Roman" w:hAnsi="Times New Roman" w:cs="Times New Roman"/>
          <w:i/>
        </w:rPr>
        <w:t xml:space="preserve"> Maximi </w:t>
      </w:r>
      <w:proofErr w:type="spellStart"/>
      <w:r w:rsidRPr="000A3330">
        <w:rPr>
          <w:rFonts w:ascii="Times New Roman" w:eastAsia="Times New Roman" w:hAnsi="Times New Roman" w:cs="Times New Roman"/>
          <w:i/>
        </w:rPr>
        <w:t>iussu</w:t>
      </w:r>
      <w:proofErr w:type="spellEnd"/>
      <w:r w:rsidRPr="000A3330">
        <w:rPr>
          <w:rFonts w:ascii="Times New Roman" w:eastAsia="Times New Roman" w:hAnsi="Times New Roman" w:cs="Times New Roman"/>
          <w:i/>
        </w:rPr>
        <w:t xml:space="preserve"> </w:t>
      </w:r>
      <w:proofErr w:type="spellStart"/>
      <w:r w:rsidRPr="000A3330">
        <w:rPr>
          <w:rFonts w:ascii="Times New Roman" w:eastAsia="Times New Roman" w:hAnsi="Times New Roman" w:cs="Times New Roman"/>
          <w:i/>
        </w:rPr>
        <w:t>digestus</w:t>
      </w:r>
      <w:proofErr w:type="spellEnd"/>
      <w:r w:rsidRPr="000A3330">
        <w:rPr>
          <w:rFonts w:ascii="Times New Roman" w:eastAsia="Times New Roman" w:hAnsi="Times New Roman" w:cs="Times New Roman"/>
          <w:i/>
        </w:rPr>
        <w:t xml:space="preserve"> </w:t>
      </w:r>
      <w:proofErr w:type="spellStart"/>
      <w:r w:rsidRPr="000A3330">
        <w:rPr>
          <w:rFonts w:ascii="Times New Roman" w:eastAsia="Times New Roman" w:hAnsi="Times New Roman" w:cs="Times New Roman"/>
          <w:i/>
        </w:rPr>
        <w:t>Benedicti</w:t>
      </w:r>
      <w:proofErr w:type="spellEnd"/>
      <w:r w:rsidRPr="000A3330">
        <w:rPr>
          <w:rFonts w:ascii="Times New Roman" w:eastAsia="Times New Roman" w:hAnsi="Times New Roman" w:cs="Times New Roman"/>
          <w:i/>
        </w:rPr>
        <w:t xml:space="preserve"> </w:t>
      </w:r>
      <w:proofErr w:type="spellStart"/>
      <w:r w:rsidRPr="000A3330">
        <w:rPr>
          <w:rFonts w:ascii="Times New Roman" w:eastAsia="Times New Roman" w:hAnsi="Times New Roman" w:cs="Times New Roman"/>
          <w:i/>
        </w:rPr>
        <w:t>Papae</w:t>
      </w:r>
      <w:proofErr w:type="spellEnd"/>
      <w:r w:rsidRPr="000A3330">
        <w:rPr>
          <w:rFonts w:ascii="Times New Roman" w:eastAsia="Times New Roman" w:hAnsi="Times New Roman" w:cs="Times New Roman"/>
          <w:i/>
        </w:rPr>
        <w:t xml:space="preserve"> XV </w:t>
      </w:r>
      <w:proofErr w:type="spellStart"/>
      <w:r w:rsidRPr="000A3330">
        <w:rPr>
          <w:rFonts w:ascii="Times New Roman" w:eastAsia="Times New Roman" w:hAnsi="Times New Roman" w:cs="Times New Roman"/>
          <w:i/>
        </w:rPr>
        <w:t>auctoritate</w:t>
      </w:r>
      <w:proofErr w:type="spellEnd"/>
      <w:r w:rsidRPr="000A3330">
        <w:rPr>
          <w:rFonts w:ascii="Times New Roman" w:eastAsia="Times New Roman" w:hAnsi="Times New Roman" w:cs="Times New Roman"/>
          <w:i/>
        </w:rPr>
        <w:t xml:space="preserve"> </w:t>
      </w:r>
      <w:proofErr w:type="spellStart"/>
      <w:r w:rsidRPr="000A3330">
        <w:rPr>
          <w:rFonts w:ascii="Times New Roman" w:eastAsia="Times New Roman" w:hAnsi="Times New Roman" w:cs="Times New Roman"/>
          <w:i/>
        </w:rPr>
        <w:t>promulgatus</w:t>
      </w:r>
      <w:proofErr w:type="spellEnd"/>
      <w:r w:rsidRPr="000A3330">
        <w:rPr>
          <w:rFonts w:ascii="Times New Roman" w:eastAsia="Times New Roman" w:hAnsi="Times New Roman" w:cs="Times New Roman"/>
        </w:rPr>
        <w:t xml:space="preserve">, 27.05.1917. </w:t>
      </w:r>
      <w:r w:rsidRPr="00101D56">
        <w:rPr>
          <w:rFonts w:ascii="Times New Roman" w:eastAsia="Times New Roman" w:hAnsi="Times New Roman" w:cs="Times New Roman"/>
          <w:iCs/>
        </w:rPr>
        <w:t>AAS</w:t>
      </w:r>
      <w:r w:rsidRPr="000A3330">
        <w:rPr>
          <w:rFonts w:ascii="Times New Roman" w:eastAsia="Times New Roman" w:hAnsi="Times New Roman" w:cs="Times New Roman"/>
        </w:rPr>
        <w:t xml:space="preserve"> 9/II (1917): 2-521 (=CIC/17).</w:t>
      </w:r>
    </w:p>
    <w:p w14:paraId="69056535" w14:textId="77777777" w:rsidR="00985D59" w:rsidRPr="000A3330" w:rsidRDefault="00985D59">
      <w:pPr>
        <w:spacing w:after="0" w:line="240" w:lineRule="auto"/>
        <w:jc w:val="both"/>
        <w:rPr>
          <w:rFonts w:ascii="Times New Roman" w:eastAsia="Times New Roman" w:hAnsi="Times New Roman" w:cs="Times New Roman"/>
        </w:rPr>
      </w:pPr>
    </w:p>
    <w:p w14:paraId="0F089A11" w14:textId="77777777" w:rsidR="00985D59" w:rsidRPr="000A3330" w:rsidRDefault="00F2661E" w:rsidP="00CD1D70">
      <w:pPr>
        <w:pStyle w:val="Akapitzlist"/>
        <w:numPr>
          <w:ilvl w:val="0"/>
          <w:numId w:val="25"/>
        </w:numPr>
        <w:spacing w:after="0" w:line="240" w:lineRule="auto"/>
        <w:jc w:val="both"/>
        <w:rPr>
          <w:rFonts w:ascii="Times New Roman" w:hAnsi="Times New Roman" w:cs="Times New Roman"/>
          <w:sz w:val="20"/>
          <w:szCs w:val="20"/>
          <w:lang w:val="en-US"/>
        </w:rPr>
      </w:pPr>
      <w:r w:rsidRPr="000A3330">
        <w:rPr>
          <w:rFonts w:ascii="Times New Roman" w:hAnsi="Times New Roman" w:cs="Times New Roman"/>
          <w:sz w:val="20"/>
          <w:szCs w:val="20"/>
          <w:lang w:val="en-US"/>
        </w:rPr>
        <w:t>If the study refers to both Codes of the Latin Church, the following abbreviations should be used: CIC/17, can. 1; CIC/83, can. 1. When only one Code is used, the abbreviation can. 1 should be applied.</w:t>
      </w:r>
    </w:p>
    <w:p w14:paraId="580B42A9" w14:textId="77777777" w:rsidR="00985D59" w:rsidRPr="000A3330" w:rsidRDefault="00985D59" w:rsidP="0070626D">
      <w:pPr>
        <w:spacing w:after="0" w:line="240" w:lineRule="auto"/>
        <w:jc w:val="both"/>
        <w:rPr>
          <w:rFonts w:ascii="Times New Roman" w:eastAsia="Times New Roman" w:hAnsi="Times New Roman" w:cs="Times New Roman"/>
          <w:lang w:val="en-US"/>
        </w:rPr>
      </w:pPr>
    </w:p>
    <w:p w14:paraId="430927FC" w14:textId="510B9A01"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b) </w:t>
      </w:r>
      <w:r w:rsidR="00FC2E1B" w:rsidRPr="000A3330">
        <w:rPr>
          <w:rFonts w:ascii="Times New Roman" w:eastAsia="Times New Roman" w:hAnsi="Times New Roman" w:cs="Times New Roman"/>
          <w:lang w:val="en-US"/>
        </w:rPr>
        <w:t>Citation:</w:t>
      </w:r>
    </w:p>
    <w:p w14:paraId="514FB92D" w14:textId="77777777"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ab/>
        <w:t>(can. 1; 2; 4)</w:t>
      </w:r>
    </w:p>
    <w:p w14:paraId="7A7FC9E3" w14:textId="77777777"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ab/>
        <w:t>(can. 6 §1, 1</w:t>
      </w:r>
      <w:r w:rsidRPr="000A3330">
        <w:rPr>
          <w:rFonts w:ascii="Times New Roman" w:eastAsia="Times New Roman" w:hAnsi="Times New Roman" w:cs="Times New Roman"/>
          <w:vertAlign w:val="superscript"/>
          <w:lang w:val="en-US"/>
        </w:rPr>
        <w:t>0</w:t>
      </w:r>
      <w:r w:rsidRPr="000A3330">
        <w:rPr>
          <w:rFonts w:ascii="Times New Roman" w:eastAsia="Times New Roman" w:hAnsi="Times New Roman" w:cs="Times New Roman"/>
          <w:lang w:val="en-US"/>
        </w:rPr>
        <w:t>)</w:t>
      </w:r>
    </w:p>
    <w:p w14:paraId="137101CD" w14:textId="703E1703" w:rsidR="00985D59" w:rsidRPr="000A3330" w:rsidRDefault="00F2661E">
      <w:pPr>
        <w:spacing w:after="0" w:line="240" w:lineRule="auto"/>
        <w:jc w:val="both"/>
        <w:rPr>
          <w:rFonts w:ascii="Times New Roman" w:eastAsia="Times New Roman" w:hAnsi="Times New Roman" w:cs="Times New Roman"/>
          <w:shd w:val="clear" w:color="auto" w:fill="00FF00"/>
          <w:lang w:val="en-US"/>
        </w:rPr>
      </w:pPr>
      <w:r w:rsidRPr="000A3330">
        <w:rPr>
          <w:rFonts w:ascii="Times New Roman" w:eastAsia="Times New Roman" w:hAnsi="Times New Roman" w:cs="Times New Roman"/>
          <w:lang w:val="en-US"/>
        </w:rPr>
        <w:tab/>
        <w:t>(CIC/17, can. 10; CIC/83, can. 20)</w:t>
      </w:r>
      <w:r w:rsidR="00BE2085" w:rsidRPr="000A3330">
        <w:rPr>
          <w:rFonts w:ascii="Times New Roman" w:eastAsia="Times New Roman" w:hAnsi="Times New Roman" w:cs="Times New Roman"/>
          <w:lang w:val="en-US"/>
        </w:rPr>
        <w:t xml:space="preserve"> – when the text refers to two</w:t>
      </w:r>
      <w:r w:rsidR="0070626D" w:rsidRPr="000A3330">
        <w:rPr>
          <w:rFonts w:ascii="Times New Roman" w:eastAsia="Times New Roman" w:hAnsi="Times New Roman" w:cs="Times New Roman"/>
          <w:lang w:val="en-US"/>
        </w:rPr>
        <w:t xml:space="preserve"> CIC.</w:t>
      </w:r>
      <w:r w:rsidRPr="000A3330">
        <w:rPr>
          <w:rFonts w:ascii="Times New Roman" w:eastAsia="Times New Roman" w:hAnsi="Times New Roman" w:cs="Times New Roman"/>
          <w:lang w:val="en-US"/>
        </w:rPr>
        <w:t xml:space="preserve"> </w:t>
      </w:r>
    </w:p>
    <w:p w14:paraId="715EE45F" w14:textId="77777777" w:rsidR="00985D59" w:rsidRDefault="00985D59">
      <w:pPr>
        <w:spacing w:after="0" w:line="240" w:lineRule="auto"/>
        <w:jc w:val="both"/>
        <w:rPr>
          <w:rFonts w:ascii="Times New Roman" w:eastAsia="Times New Roman" w:hAnsi="Times New Roman" w:cs="Times New Roman"/>
          <w:lang w:val="en-US"/>
        </w:rPr>
      </w:pPr>
    </w:p>
    <w:p w14:paraId="53B19BAA" w14:textId="37E17676" w:rsidR="0019302B" w:rsidRPr="000A3330" w:rsidRDefault="0019302B" w:rsidP="0019302B">
      <w:pPr>
        <w:spacing w:after="0" w:line="276" w:lineRule="auto"/>
        <w:ind w:firstLine="708"/>
        <w:jc w:val="both"/>
        <w:rPr>
          <w:rFonts w:ascii="Times New Roman" w:eastAsia="Times New Roman" w:hAnsi="Times New Roman" w:cs="Times New Roman"/>
          <w:lang w:val="it-IT"/>
        </w:rPr>
      </w:pPr>
      <w:r>
        <w:rPr>
          <w:rFonts w:ascii="Times New Roman" w:eastAsia="Times New Roman" w:hAnsi="Times New Roman" w:cs="Times New Roman"/>
          <w:b/>
          <w:lang w:val="it-IT"/>
        </w:rPr>
        <w:t>3</w:t>
      </w:r>
      <w:r w:rsidRPr="000A3330">
        <w:rPr>
          <w:rFonts w:ascii="Times New Roman" w:eastAsia="Times New Roman" w:hAnsi="Times New Roman" w:cs="Times New Roman"/>
          <w:b/>
          <w:lang w:val="it-IT"/>
        </w:rPr>
        <w:t>.</w:t>
      </w:r>
      <w:r w:rsidRPr="000A3330">
        <w:rPr>
          <w:rFonts w:ascii="Times New Roman" w:eastAsia="Times New Roman" w:hAnsi="Times New Roman" w:cs="Times New Roman"/>
          <w:lang w:val="it-IT"/>
        </w:rPr>
        <w:t xml:space="preserve"> </w:t>
      </w:r>
      <w:proofErr w:type="spellStart"/>
      <w:r w:rsidRPr="000A3330">
        <w:rPr>
          <w:rFonts w:ascii="Times New Roman" w:eastAsia="Times New Roman" w:hAnsi="Times New Roman" w:cs="Times New Roman"/>
          <w:b/>
          <w:lang w:val="it-IT"/>
        </w:rPr>
        <w:t>Romanae</w:t>
      </w:r>
      <w:proofErr w:type="spellEnd"/>
      <w:r w:rsidRPr="000A3330">
        <w:rPr>
          <w:rFonts w:ascii="Times New Roman" w:eastAsia="Times New Roman" w:hAnsi="Times New Roman" w:cs="Times New Roman"/>
          <w:b/>
          <w:lang w:val="it-IT"/>
        </w:rPr>
        <w:t xml:space="preserve"> </w:t>
      </w:r>
      <w:proofErr w:type="spellStart"/>
      <w:r w:rsidRPr="000A3330">
        <w:rPr>
          <w:rFonts w:ascii="Times New Roman" w:eastAsia="Times New Roman" w:hAnsi="Times New Roman" w:cs="Times New Roman"/>
          <w:b/>
          <w:lang w:val="it-IT"/>
        </w:rPr>
        <w:t>Rotae</w:t>
      </w:r>
      <w:proofErr w:type="spellEnd"/>
      <w:r w:rsidRPr="000A3330">
        <w:rPr>
          <w:rFonts w:ascii="Times New Roman" w:eastAsia="Times New Roman" w:hAnsi="Times New Roman" w:cs="Times New Roman"/>
          <w:b/>
          <w:lang w:val="it-IT"/>
        </w:rPr>
        <w:t xml:space="preserve"> </w:t>
      </w:r>
      <w:proofErr w:type="spellStart"/>
      <w:r w:rsidRPr="000A3330">
        <w:rPr>
          <w:rFonts w:ascii="Times New Roman" w:eastAsia="Times New Roman" w:hAnsi="Times New Roman" w:cs="Times New Roman"/>
          <w:b/>
          <w:lang w:val="it-IT"/>
        </w:rPr>
        <w:t>Decisiones</w:t>
      </w:r>
      <w:proofErr w:type="spellEnd"/>
    </w:p>
    <w:p w14:paraId="5FADA644" w14:textId="77777777" w:rsidR="0019302B" w:rsidRPr="000A3330" w:rsidRDefault="0019302B" w:rsidP="0019302B">
      <w:pPr>
        <w:spacing w:after="0" w:line="240" w:lineRule="auto"/>
        <w:jc w:val="both"/>
        <w:rPr>
          <w:rFonts w:ascii="Times New Roman" w:eastAsia="Times New Roman" w:hAnsi="Times New Roman" w:cs="Times New Roman"/>
          <w:lang w:val="it-IT"/>
        </w:rPr>
      </w:pPr>
    </w:p>
    <w:p w14:paraId="23D072EB" w14:textId="77777777" w:rsidR="0019302B" w:rsidRPr="0019302B" w:rsidRDefault="0019302B" w:rsidP="0019302B">
      <w:pPr>
        <w:spacing w:after="0" w:line="240" w:lineRule="auto"/>
        <w:jc w:val="both"/>
        <w:rPr>
          <w:rFonts w:ascii="Times New Roman" w:eastAsia="Times New Roman" w:hAnsi="Times New Roman" w:cs="Times New Roman"/>
          <w:b/>
          <w:lang w:val="it-IT"/>
        </w:rPr>
      </w:pPr>
      <w:r w:rsidRPr="0019302B">
        <w:rPr>
          <w:rFonts w:ascii="Times New Roman" w:eastAsia="Times New Roman" w:hAnsi="Times New Roman" w:cs="Times New Roman"/>
          <w:lang w:val="it-IT"/>
        </w:rPr>
        <w:t xml:space="preserve">a) </w:t>
      </w:r>
      <w:proofErr w:type="spellStart"/>
      <w:r w:rsidRPr="0019302B">
        <w:rPr>
          <w:rFonts w:ascii="Times New Roman" w:eastAsia="Times New Roman" w:hAnsi="Times New Roman" w:cs="Times New Roman"/>
          <w:lang w:val="it-IT"/>
        </w:rPr>
        <w:t>Bibliography</w:t>
      </w:r>
      <w:proofErr w:type="spellEnd"/>
      <w:r w:rsidRPr="0019302B">
        <w:rPr>
          <w:rFonts w:ascii="Times New Roman" w:eastAsia="Times New Roman" w:hAnsi="Times New Roman" w:cs="Times New Roman"/>
          <w:lang w:val="it-IT"/>
        </w:rPr>
        <w:t>:</w:t>
      </w:r>
    </w:p>
    <w:p w14:paraId="0ED570A6" w14:textId="77777777" w:rsidR="0019302B" w:rsidRPr="000A3330" w:rsidRDefault="0019302B" w:rsidP="0019302B">
      <w:pPr>
        <w:spacing w:after="0" w:line="240" w:lineRule="auto"/>
        <w:ind w:firstLine="708"/>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Dec. c. Pinto, 30.07.1969. SRRD 61 (1969): 27-38.</w:t>
      </w:r>
    </w:p>
    <w:p w14:paraId="2D4F4A87" w14:textId="77777777" w:rsidR="0019302B" w:rsidRPr="000A3330" w:rsidRDefault="0019302B" w:rsidP="0019302B">
      <w:pPr>
        <w:spacing w:after="0" w:line="240" w:lineRule="auto"/>
        <w:jc w:val="both"/>
        <w:rPr>
          <w:rFonts w:ascii="Times New Roman" w:eastAsia="Times New Roman" w:hAnsi="Times New Roman" w:cs="Times New Roman"/>
          <w:lang w:val="en-US"/>
        </w:rPr>
      </w:pPr>
    </w:p>
    <w:p w14:paraId="55EAD5B0" w14:textId="77777777" w:rsidR="0019302B" w:rsidRPr="000A3330" w:rsidRDefault="0019302B" w:rsidP="0019302B">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b) Citation:</w:t>
      </w:r>
    </w:p>
    <w:p w14:paraId="2D14A711" w14:textId="77777777" w:rsidR="0019302B" w:rsidRPr="000A3330" w:rsidRDefault="0019302B" w:rsidP="0019302B">
      <w:pPr>
        <w:spacing w:after="0" w:line="240" w:lineRule="auto"/>
        <w:rPr>
          <w:rFonts w:ascii="Times New Roman" w:eastAsia="Times New Roman" w:hAnsi="Times New Roman" w:cs="Times New Roman"/>
          <w:b/>
          <w:lang w:val="en-US"/>
        </w:rPr>
      </w:pPr>
      <w:r w:rsidRPr="000A3330">
        <w:rPr>
          <w:rFonts w:ascii="Times New Roman" w:eastAsia="Times New Roman" w:hAnsi="Times New Roman" w:cs="Times New Roman"/>
          <w:lang w:val="en-US"/>
        </w:rPr>
        <w:tab/>
        <w:t>(c. Pinto 1969, 27)</w:t>
      </w:r>
    </w:p>
    <w:p w14:paraId="16119E69" w14:textId="77777777" w:rsidR="0019302B" w:rsidRDefault="0019302B">
      <w:pPr>
        <w:spacing w:after="0" w:line="240" w:lineRule="auto"/>
        <w:jc w:val="both"/>
        <w:rPr>
          <w:rFonts w:ascii="Times New Roman" w:eastAsia="Times New Roman" w:hAnsi="Times New Roman" w:cs="Times New Roman"/>
          <w:lang w:val="en-US"/>
        </w:rPr>
      </w:pPr>
    </w:p>
    <w:p w14:paraId="6856596D" w14:textId="77777777" w:rsidR="0019302B" w:rsidRPr="000A3330" w:rsidRDefault="0019302B">
      <w:pPr>
        <w:spacing w:after="0" w:line="240" w:lineRule="auto"/>
        <w:jc w:val="both"/>
        <w:rPr>
          <w:rFonts w:ascii="Times New Roman" w:eastAsia="Times New Roman" w:hAnsi="Times New Roman" w:cs="Times New Roman"/>
          <w:lang w:val="en-US"/>
        </w:rPr>
      </w:pPr>
    </w:p>
    <w:p w14:paraId="0D6C1492" w14:textId="5B4842C9" w:rsidR="0070626D" w:rsidRPr="000A3330" w:rsidRDefault="0070626D">
      <w:pPr>
        <w:spacing w:after="0" w:line="240" w:lineRule="auto"/>
        <w:jc w:val="both"/>
        <w:rPr>
          <w:rFonts w:ascii="Times New Roman" w:eastAsia="Times New Roman" w:hAnsi="Times New Roman" w:cs="Times New Roman"/>
          <w:b/>
          <w:bCs/>
          <w:lang w:val="en-US"/>
        </w:rPr>
      </w:pPr>
      <w:r w:rsidRPr="000A3330">
        <w:rPr>
          <w:rFonts w:ascii="Times New Roman" w:eastAsia="Times New Roman" w:hAnsi="Times New Roman" w:cs="Times New Roman"/>
          <w:b/>
          <w:bCs/>
          <w:lang w:val="en-US"/>
        </w:rPr>
        <w:tab/>
      </w:r>
      <w:r w:rsidR="0019302B">
        <w:rPr>
          <w:rFonts w:ascii="Times New Roman" w:eastAsia="Times New Roman" w:hAnsi="Times New Roman" w:cs="Times New Roman"/>
          <w:b/>
          <w:bCs/>
          <w:lang w:val="en-US"/>
        </w:rPr>
        <w:t>4</w:t>
      </w:r>
      <w:r w:rsidRPr="000A3330">
        <w:rPr>
          <w:rFonts w:ascii="Times New Roman" w:eastAsia="Times New Roman" w:hAnsi="Times New Roman" w:cs="Times New Roman"/>
          <w:b/>
          <w:bCs/>
          <w:lang w:val="en-US"/>
        </w:rPr>
        <w:t>. Collections of Laws and Theological Works</w:t>
      </w:r>
    </w:p>
    <w:p w14:paraId="28941EA7" w14:textId="77777777" w:rsidR="00985D59" w:rsidRPr="000A3330" w:rsidRDefault="00985D59">
      <w:pPr>
        <w:spacing w:after="0" w:line="240" w:lineRule="auto"/>
        <w:jc w:val="both"/>
        <w:rPr>
          <w:rFonts w:ascii="Times New Roman" w:eastAsia="Times New Roman" w:hAnsi="Times New Roman" w:cs="Times New Roman"/>
          <w:i/>
          <w:lang w:val="en-US"/>
        </w:rPr>
      </w:pPr>
    </w:p>
    <w:p w14:paraId="5568AA8F" w14:textId="58420366"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a) Bibliogra</w:t>
      </w:r>
      <w:r w:rsidR="00FC2E1B" w:rsidRPr="000A3330">
        <w:rPr>
          <w:rFonts w:ascii="Times New Roman" w:eastAsia="Times New Roman" w:hAnsi="Times New Roman" w:cs="Times New Roman"/>
          <w:lang w:val="en-US"/>
        </w:rPr>
        <w:t>phy</w:t>
      </w:r>
      <w:r w:rsidRPr="000A3330">
        <w:rPr>
          <w:rFonts w:ascii="Times New Roman" w:eastAsia="Times New Roman" w:hAnsi="Times New Roman" w:cs="Times New Roman"/>
          <w:lang w:val="en-US"/>
        </w:rPr>
        <w:t>:</w:t>
      </w:r>
    </w:p>
    <w:p w14:paraId="2B640B23" w14:textId="77777777" w:rsidR="00985D59" w:rsidRPr="000A3330" w:rsidRDefault="00F2661E">
      <w:pPr>
        <w:spacing w:after="0" w:line="240" w:lineRule="auto"/>
        <w:ind w:left="1418" w:hanging="709"/>
        <w:jc w:val="both"/>
        <w:rPr>
          <w:rFonts w:ascii="Times New Roman" w:eastAsia="Times New Roman" w:hAnsi="Times New Roman" w:cs="Times New Roman"/>
          <w:lang w:val="de-DE"/>
        </w:rPr>
      </w:pPr>
      <w:r w:rsidRPr="000A3330">
        <w:rPr>
          <w:rFonts w:ascii="Times New Roman" w:eastAsia="Times New Roman" w:hAnsi="Times New Roman" w:cs="Times New Roman"/>
          <w:lang w:val="en-US"/>
        </w:rPr>
        <w:t xml:space="preserve">Friedberg, </w:t>
      </w:r>
      <w:proofErr w:type="spellStart"/>
      <w:r w:rsidRPr="000A3330">
        <w:rPr>
          <w:rFonts w:ascii="Times New Roman" w:eastAsia="Times New Roman" w:hAnsi="Times New Roman" w:cs="Times New Roman"/>
          <w:lang w:val="en-US"/>
        </w:rPr>
        <w:t>Aemiuluis</w:t>
      </w:r>
      <w:proofErr w:type="spellEnd"/>
      <w:r w:rsidRPr="000A3330">
        <w:rPr>
          <w:rFonts w:ascii="Times New Roman" w:eastAsia="Times New Roman" w:hAnsi="Times New Roman" w:cs="Times New Roman"/>
          <w:lang w:val="en-US"/>
        </w:rPr>
        <w:t>, ed. 1959.</w:t>
      </w:r>
      <w:r w:rsidRPr="000A3330">
        <w:rPr>
          <w:rFonts w:ascii="Times New Roman" w:eastAsia="Times New Roman" w:hAnsi="Times New Roman" w:cs="Times New Roman"/>
          <w:i/>
          <w:lang w:val="en-US"/>
        </w:rPr>
        <w:t xml:space="preserve"> </w:t>
      </w:r>
      <w:r w:rsidRPr="000A3330">
        <w:rPr>
          <w:rFonts w:ascii="Times New Roman" w:eastAsia="Times New Roman" w:hAnsi="Times New Roman" w:cs="Times New Roman"/>
          <w:i/>
          <w:lang w:val="de-DE"/>
        </w:rPr>
        <w:t xml:space="preserve">Corpus </w:t>
      </w:r>
      <w:proofErr w:type="spellStart"/>
      <w:r w:rsidRPr="000A3330">
        <w:rPr>
          <w:rFonts w:ascii="Times New Roman" w:eastAsia="Times New Roman" w:hAnsi="Times New Roman" w:cs="Times New Roman"/>
          <w:i/>
          <w:lang w:val="de-DE"/>
        </w:rPr>
        <w:t>Iuris</w:t>
      </w:r>
      <w:proofErr w:type="spellEnd"/>
      <w:r w:rsidRPr="000A3330">
        <w:rPr>
          <w:rFonts w:ascii="Times New Roman" w:eastAsia="Times New Roman" w:hAnsi="Times New Roman" w:cs="Times New Roman"/>
          <w:i/>
          <w:lang w:val="de-DE"/>
        </w:rPr>
        <w:t xml:space="preserve"> </w:t>
      </w:r>
      <w:proofErr w:type="spellStart"/>
      <w:r w:rsidRPr="000A3330">
        <w:rPr>
          <w:rFonts w:ascii="Times New Roman" w:eastAsia="Times New Roman" w:hAnsi="Times New Roman" w:cs="Times New Roman"/>
          <w:i/>
          <w:lang w:val="de-DE"/>
        </w:rPr>
        <w:t>Canonici</w:t>
      </w:r>
      <w:proofErr w:type="spellEnd"/>
      <w:r w:rsidRPr="000A3330">
        <w:rPr>
          <w:rFonts w:ascii="Times New Roman" w:eastAsia="Times New Roman" w:hAnsi="Times New Roman" w:cs="Times New Roman"/>
          <w:lang w:val="de-DE"/>
        </w:rPr>
        <w:t xml:space="preserve">. Graz: </w:t>
      </w:r>
      <w:proofErr w:type="spellStart"/>
      <w:r w:rsidRPr="000A3330">
        <w:rPr>
          <w:rFonts w:ascii="Times New Roman" w:eastAsia="Times New Roman" w:hAnsi="Times New Roman" w:cs="Times New Roman"/>
          <w:lang w:val="de-DE"/>
        </w:rPr>
        <w:t>Akademichse</w:t>
      </w:r>
      <w:proofErr w:type="spellEnd"/>
      <w:r w:rsidRPr="000A3330">
        <w:rPr>
          <w:rFonts w:ascii="Times New Roman" w:eastAsia="Times New Roman" w:hAnsi="Times New Roman" w:cs="Times New Roman"/>
          <w:lang w:val="de-DE"/>
        </w:rPr>
        <w:t xml:space="preserve"> Druck – U. Verlagsanstalt.</w:t>
      </w:r>
    </w:p>
    <w:p w14:paraId="380C19BA" w14:textId="77777777" w:rsidR="00985D59" w:rsidRPr="000A3330" w:rsidRDefault="00F2661E">
      <w:pPr>
        <w:spacing w:after="0" w:line="240" w:lineRule="auto"/>
        <w:ind w:left="1418" w:hanging="709"/>
        <w:jc w:val="both"/>
        <w:rPr>
          <w:rFonts w:ascii="Times New Roman" w:eastAsia="Times New Roman" w:hAnsi="Times New Roman" w:cs="Times New Roman"/>
          <w:lang w:val="de-DE"/>
        </w:rPr>
      </w:pPr>
      <w:r w:rsidRPr="000A3330">
        <w:rPr>
          <w:rFonts w:ascii="Times New Roman" w:eastAsia="Times New Roman" w:hAnsi="Times New Roman" w:cs="Times New Roman"/>
          <w:lang w:val="en-US"/>
        </w:rPr>
        <w:t xml:space="preserve">Bonifatius VIII, </w:t>
      </w:r>
      <w:r w:rsidRPr="000A3330">
        <w:rPr>
          <w:rFonts w:ascii="Times New Roman" w:eastAsia="Times New Roman" w:hAnsi="Times New Roman" w:cs="Times New Roman"/>
          <w:i/>
          <w:lang w:val="en-US"/>
        </w:rPr>
        <w:t>Liber Sextus</w:t>
      </w:r>
      <w:r w:rsidRPr="000A3330">
        <w:rPr>
          <w:rFonts w:ascii="Times New Roman" w:eastAsia="Times New Roman" w:hAnsi="Times New Roman" w:cs="Times New Roman"/>
          <w:lang w:val="en-US"/>
        </w:rPr>
        <w:t xml:space="preserve">. In </w:t>
      </w:r>
      <w:r w:rsidRPr="000A3330">
        <w:rPr>
          <w:rFonts w:ascii="Times New Roman" w:eastAsia="Times New Roman" w:hAnsi="Times New Roman" w:cs="Times New Roman"/>
          <w:i/>
          <w:lang w:val="en-US"/>
        </w:rPr>
        <w:t xml:space="preserve">Corpus </w:t>
      </w:r>
      <w:proofErr w:type="spellStart"/>
      <w:r w:rsidRPr="000A3330">
        <w:rPr>
          <w:rFonts w:ascii="Times New Roman" w:eastAsia="Times New Roman" w:hAnsi="Times New Roman" w:cs="Times New Roman"/>
          <w:i/>
          <w:lang w:val="en-US"/>
        </w:rPr>
        <w:t>Iuris</w:t>
      </w:r>
      <w:proofErr w:type="spellEnd"/>
      <w:r w:rsidRPr="000A3330">
        <w:rPr>
          <w:rFonts w:ascii="Times New Roman" w:eastAsia="Times New Roman" w:hAnsi="Times New Roman" w:cs="Times New Roman"/>
          <w:i/>
          <w:lang w:val="en-US"/>
        </w:rPr>
        <w:t xml:space="preserve"> </w:t>
      </w:r>
      <w:proofErr w:type="spellStart"/>
      <w:r w:rsidRPr="000A3330">
        <w:rPr>
          <w:rFonts w:ascii="Times New Roman" w:eastAsia="Times New Roman" w:hAnsi="Times New Roman" w:cs="Times New Roman"/>
          <w:i/>
          <w:lang w:val="en-US"/>
        </w:rPr>
        <w:t>Canonici</w:t>
      </w:r>
      <w:proofErr w:type="spellEnd"/>
      <w:r w:rsidRPr="000A3330">
        <w:rPr>
          <w:rFonts w:ascii="Times New Roman" w:eastAsia="Times New Roman" w:hAnsi="Times New Roman" w:cs="Times New Roman"/>
          <w:lang w:val="en-US"/>
        </w:rPr>
        <w:t xml:space="preserve">. 1959. Vol. 2, edited by Aemilius Friedberg, 929-1124. </w:t>
      </w:r>
      <w:r w:rsidRPr="000A3330">
        <w:rPr>
          <w:rFonts w:ascii="Times New Roman" w:eastAsia="Times New Roman" w:hAnsi="Times New Roman" w:cs="Times New Roman"/>
          <w:lang w:val="de-DE"/>
        </w:rPr>
        <w:t xml:space="preserve">Graz: </w:t>
      </w:r>
      <w:proofErr w:type="spellStart"/>
      <w:r w:rsidRPr="000A3330">
        <w:rPr>
          <w:rFonts w:ascii="Times New Roman" w:eastAsia="Times New Roman" w:hAnsi="Times New Roman" w:cs="Times New Roman"/>
          <w:lang w:val="de-DE"/>
        </w:rPr>
        <w:t>Akademichse</w:t>
      </w:r>
      <w:proofErr w:type="spellEnd"/>
      <w:r w:rsidRPr="000A3330">
        <w:rPr>
          <w:rFonts w:ascii="Times New Roman" w:eastAsia="Times New Roman" w:hAnsi="Times New Roman" w:cs="Times New Roman"/>
          <w:lang w:val="de-DE"/>
        </w:rPr>
        <w:t xml:space="preserve"> Druck – U. Verlagsanstalt.</w:t>
      </w:r>
    </w:p>
    <w:p w14:paraId="71AACD35" w14:textId="1C56BE53" w:rsidR="00073C4E" w:rsidRPr="000A3330" w:rsidRDefault="006E1FA2">
      <w:pPr>
        <w:spacing w:after="0" w:line="240" w:lineRule="auto"/>
        <w:ind w:left="1418" w:hanging="709"/>
        <w:jc w:val="both"/>
        <w:rPr>
          <w:rFonts w:ascii="Times New Roman" w:eastAsia="Times New Roman" w:hAnsi="Times New Roman" w:cs="Times New Roman"/>
          <w:lang w:val="de-DE"/>
        </w:rPr>
      </w:pPr>
      <w:proofErr w:type="spellStart"/>
      <w:r w:rsidRPr="000A3330">
        <w:rPr>
          <w:rFonts w:ascii="Times New Roman" w:hAnsi="Times New Roman" w:cs="Times New Roman"/>
          <w:lang w:val="de-DE" w:eastAsia="en-US"/>
        </w:rPr>
        <w:t>Gratianus</w:t>
      </w:r>
      <w:proofErr w:type="spellEnd"/>
      <w:r w:rsidRPr="000A3330">
        <w:rPr>
          <w:rFonts w:ascii="Times New Roman" w:hAnsi="Times New Roman" w:cs="Times New Roman"/>
          <w:lang w:val="de-DE" w:eastAsia="en-US"/>
        </w:rPr>
        <w:t xml:space="preserve">, </w:t>
      </w:r>
      <w:proofErr w:type="spellStart"/>
      <w:r w:rsidRPr="000A3330">
        <w:rPr>
          <w:rFonts w:ascii="Times New Roman" w:hAnsi="Times New Roman" w:cs="Times New Roman"/>
          <w:i/>
          <w:iCs/>
          <w:lang w:val="de-DE" w:eastAsia="en-US"/>
        </w:rPr>
        <w:t>Decretum</w:t>
      </w:r>
      <w:proofErr w:type="spellEnd"/>
      <w:r w:rsidRPr="000A3330">
        <w:rPr>
          <w:rFonts w:ascii="Times New Roman" w:hAnsi="Times New Roman" w:cs="Times New Roman"/>
          <w:lang w:val="de-DE" w:eastAsia="en-US"/>
        </w:rPr>
        <w:t xml:space="preserve">. </w:t>
      </w:r>
      <w:r w:rsidRPr="000A3330">
        <w:rPr>
          <w:rFonts w:ascii="Times New Roman" w:hAnsi="Times New Roman" w:cs="Times New Roman"/>
          <w:color w:val="000000" w:themeColor="text1"/>
          <w:lang w:val="de-DE"/>
        </w:rPr>
        <w:t xml:space="preserve">In </w:t>
      </w:r>
      <w:r w:rsidRPr="000A3330">
        <w:rPr>
          <w:rFonts w:ascii="Times New Roman" w:hAnsi="Times New Roman" w:cs="Times New Roman"/>
          <w:i/>
          <w:iCs/>
          <w:color w:val="000000" w:themeColor="text1"/>
          <w:lang w:val="de-DE"/>
        </w:rPr>
        <w:t xml:space="preserve">Corpus </w:t>
      </w:r>
      <w:proofErr w:type="spellStart"/>
      <w:r w:rsidRPr="000A3330">
        <w:rPr>
          <w:rFonts w:ascii="Times New Roman" w:hAnsi="Times New Roman" w:cs="Times New Roman"/>
          <w:i/>
          <w:iCs/>
          <w:color w:val="000000" w:themeColor="text1"/>
          <w:lang w:val="de-DE"/>
        </w:rPr>
        <w:t>Iuris</w:t>
      </w:r>
      <w:proofErr w:type="spellEnd"/>
      <w:r w:rsidRPr="000A3330">
        <w:rPr>
          <w:rFonts w:ascii="Times New Roman" w:hAnsi="Times New Roman" w:cs="Times New Roman"/>
          <w:i/>
          <w:iCs/>
          <w:color w:val="000000" w:themeColor="text1"/>
          <w:lang w:val="de-DE"/>
        </w:rPr>
        <w:t xml:space="preserve"> </w:t>
      </w:r>
      <w:proofErr w:type="spellStart"/>
      <w:r w:rsidRPr="000A3330">
        <w:rPr>
          <w:rFonts w:ascii="Times New Roman" w:hAnsi="Times New Roman" w:cs="Times New Roman"/>
          <w:i/>
          <w:iCs/>
          <w:color w:val="000000" w:themeColor="text1"/>
          <w:lang w:val="de-DE"/>
        </w:rPr>
        <w:t>Canonici</w:t>
      </w:r>
      <w:proofErr w:type="spellEnd"/>
      <w:r w:rsidRPr="000A3330">
        <w:rPr>
          <w:rFonts w:ascii="Times New Roman" w:hAnsi="Times New Roman" w:cs="Times New Roman"/>
          <w:color w:val="000000" w:themeColor="text1"/>
          <w:lang w:val="de-DE"/>
        </w:rPr>
        <w:t xml:space="preserve">. </w:t>
      </w:r>
      <w:r w:rsidRPr="000A3330">
        <w:rPr>
          <w:rFonts w:ascii="Times New Roman" w:hAnsi="Times New Roman" w:cs="Times New Roman"/>
          <w:color w:val="000000" w:themeColor="text1"/>
          <w:lang w:val="en-US"/>
        </w:rPr>
        <w:t xml:space="preserve">1959. Vol. 1, edited by Aemilius Friedberg. </w:t>
      </w:r>
      <w:r w:rsidRPr="000A3330">
        <w:rPr>
          <w:rFonts w:ascii="Times New Roman" w:hAnsi="Times New Roman" w:cs="Times New Roman"/>
          <w:color w:val="000000" w:themeColor="text1"/>
          <w:lang w:val="de-DE"/>
        </w:rPr>
        <w:t xml:space="preserve">Graz: </w:t>
      </w:r>
      <w:proofErr w:type="spellStart"/>
      <w:r w:rsidRPr="000A3330">
        <w:rPr>
          <w:rFonts w:ascii="Times New Roman" w:hAnsi="Times New Roman" w:cs="Times New Roman"/>
          <w:color w:val="000000" w:themeColor="text1"/>
          <w:lang w:val="de-DE"/>
        </w:rPr>
        <w:t>Akademichse</w:t>
      </w:r>
      <w:proofErr w:type="spellEnd"/>
      <w:r w:rsidRPr="000A3330">
        <w:rPr>
          <w:rFonts w:ascii="Times New Roman" w:hAnsi="Times New Roman" w:cs="Times New Roman"/>
          <w:color w:val="000000" w:themeColor="text1"/>
          <w:lang w:val="de-DE"/>
        </w:rPr>
        <w:t xml:space="preserve"> Druck – U. Verlagsanstalt.</w:t>
      </w:r>
    </w:p>
    <w:p w14:paraId="4343D082" w14:textId="77777777" w:rsidR="00985D59" w:rsidRPr="000A3330" w:rsidRDefault="00985D59">
      <w:pPr>
        <w:spacing w:after="0" w:line="240" w:lineRule="auto"/>
        <w:ind w:left="1418" w:hanging="709"/>
        <w:jc w:val="both"/>
        <w:rPr>
          <w:rFonts w:ascii="Times New Roman" w:eastAsia="Times New Roman" w:hAnsi="Times New Roman" w:cs="Times New Roman"/>
          <w:lang w:val="de-DE"/>
        </w:rPr>
      </w:pPr>
    </w:p>
    <w:p w14:paraId="1BA2E033" w14:textId="77777777" w:rsidR="00985D59" w:rsidRPr="000A3330" w:rsidRDefault="00F2661E" w:rsidP="00CD1D70">
      <w:pPr>
        <w:pStyle w:val="Akapitzlist"/>
        <w:numPr>
          <w:ilvl w:val="0"/>
          <w:numId w:val="25"/>
        </w:numPr>
        <w:spacing w:after="0" w:line="240" w:lineRule="auto"/>
        <w:jc w:val="both"/>
        <w:rPr>
          <w:rFonts w:ascii="Times New Roman" w:hAnsi="Times New Roman" w:cs="Times New Roman"/>
          <w:sz w:val="20"/>
          <w:szCs w:val="20"/>
          <w:lang w:val="en-US"/>
        </w:rPr>
      </w:pPr>
      <w:r w:rsidRPr="000A3330">
        <w:rPr>
          <w:rFonts w:ascii="Times New Roman" w:hAnsi="Times New Roman" w:cs="Times New Roman"/>
          <w:sz w:val="20"/>
          <w:szCs w:val="20"/>
          <w:lang w:val="en-US"/>
        </w:rPr>
        <w:t xml:space="preserve">Sources of canon law should be cited in accordance with generally accepted conventions (e.g., Ochoa, Xavier, and Aloisio Diez. 1965. Indices </w:t>
      </w:r>
      <w:proofErr w:type="spellStart"/>
      <w:r w:rsidRPr="000A3330">
        <w:rPr>
          <w:rFonts w:ascii="Times New Roman" w:hAnsi="Times New Roman" w:cs="Times New Roman"/>
          <w:sz w:val="20"/>
          <w:szCs w:val="20"/>
          <w:lang w:val="en-US"/>
        </w:rPr>
        <w:t>Canonum</w:t>
      </w:r>
      <w:proofErr w:type="spellEnd"/>
      <w:r w:rsidRPr="000A3330">
        <w:rPr>
          <w:rFonts w:ascii="Times New Roman" w:hAnsi="Times New Roman" w:cs="Times New Roman"/>
          <w:sz w:val="20"/>
          <w:szCs w:val="20"/>
          <w:lang w:val="en-US"/>
        </w:rPr>
        <w:t xml:space="preserve">, </w:t>
      </w:r>
      <w:proofErr w:type="spellStart"/>
      <w:r w:rsidRPr="000A3330">
        <w:rPr>
          <w:rFonts w:ascii="Times New Roman" w:hAnsi="Times New Roman" w:cs="Times New Roman"/>
          <w:sz w:val="20"/>
          <w:szCs w:val="20"/>
          <w:lang w:val="en-US"/>
        </w:rPr>
        <w:t>Titulorum</w:t>
      </w:r>
      <w:proofErr w:type="spellEnd"/>
      <w:r w:rsidRPr="000A3330">
        <w:rPr>
          <w:rFonts w:ascii="Times New Roman" w:hAnsi="Times New Roman" w:cs="Times New Roman"/>
          <w:sz w:val="20"/>
          <w:szCs w:val="20"/>
          <w:lang w:val="en-US"/>
        </w:rPr>
        <w:t xml:space="preserve"> et </w:t>
      </w:r>
      <w:proofErr w:type="spellStart"/>
      <w:r w:rsidRPr="000A3330">
        <w:rPr>
          <w:rFonts w:ascii="Times New Roman" w:hAnsi="Times New Roman" w:cs="Times New Roman"/>
          <w:sz w:val="20"/>
          <w:szCs w:val="20"/>
          <w:lang w:val="en-US"/>
        </w:rPr>
        <w:t>Capitulorum</w:t>
      </w:r>
      <w:proofErr w:type="spellEnd"/>
      <w:r w:rsidRPr="000A3330">
        <w:rPr>
          <w:rFonts w:ascii="Times New Roman" w:hAnsi="Times New Roman" w:cs="Times New Roman"/>
          <w:sz w:val="20"/>
          <w:szCs w:val="20"/>
          <w:lang w:val="en-US"/>
        </w:rPr>
        <w:t xml:space="preserve"> Corporis </w:t>
      </w:r>
      <w:proofErr w:type="spellStart"/>
      <w:r w:rsidRPr="000A3330">
        <w:rPr>
          <w:rFonts w:ascii="Times New Roman" w:hAnsi="Times New Roman" w:cs="Times New Roman"/>
          <w:sz w:val="20"/>
          <w:szCs w:val="20"/>
          <w:lang w:val="en-US"/>
        </w:rPr>
        <w:t>Iuris</w:t>
      </w:r>
      <w:proofErr w:type="spellEnd"/>
      <w:r w:rsidRPr="000A3330">
        <w:rPr>
          <w:rFonts w:ascii="Times New Roman" w:hAnsi="Times New Roman" w:cs="Times New Roman"/>
          <w:sz w:val="20"/>
          <w:szCs w:val="20"/>
          <w:lang w:val="en-US"/>
        </w:rPr>
        <w:t xml:space="preserve"> </w:t>
      </w:r>
      <w:proofErr w:type="spellStart"/>
      <w:r w:rsidRPr="000A3330">
        <w:rPr>
          <w:rFonts w:ascii="Times New Roman" w:hAnsi="Times New Roman" w:cs="Times New Roman"/>
          <w:sz w:val="20"/>
          <w:szCs w:val="20"/>
          <w:lang w:val="en-US"/>
        </w:rPr>
        <w:t>Canonici</w:t>
      </w:r>
      <w:proofErr w:type="spellEnd"/>
      <w:r w:rsidRPr="000A3330">
        <w:rPr>
          <w:rFonts w:ascii="Times New Roman" w:hAnsi="Times New Roman" w:cs="Times New Roman"/>
          <w:sz w:val="20"/>
          <w:szCs w:val="20"/>
          <w:lang w:val="en-US"/>
        </w:rPr>
        <w:t xml:space="preserve">. Rome: </w:t>
      </w:r>
      <w:proofErr w:type="spellStart"/>
      <w:r w:rsidRPr="000A3330">
        <w:rPr>
          <w:rFonts w:ascii="Times New Roman" w:hAnsi="Times New Roman" w:cs="Times New Roman"/>
          <w:sz w:val="20"/>
          <w:szCs w:val="20"/>
          <w:lang w:val="en-US"/>
        </w:rPr>
        <w:t>Institutum</w:t>
      </w:r>
      <w:proofErr w:type="spellEnd"/>
      <w:r w:rsidRPr="000A3330">
        <w:rPr>
          <w:rFonts w:ascii="Times New Roman" w:hAnsi="Times New Roman" w:cs="Times New Roman"/>
          <w:sz w:val="20"/>
          <w:szCs w:val="20"/>
          <w:lang w:val="en-US"/>
        </w:rPr>
        <w:t xml:space="preserve"> </w:t>
      </w:r>
      <w:proofErr w:type="spellStart"/>
      <w:r w:rsidRPr="000A3330">
        <w:rPr>
          <w:rFonts w:ascii="Times New Roman" w:hAnsi="Times New Roman" w:cs="Times New Roman"/>
          <w:sz w:val="20"/>
          <w:szCs w:val="20"/>
          <w:lang w:val="en-US"/>
        </w:rPr>
        <w:t>Iuridicum</w:t>
      </w:r>
      <w:proofErr w:type="spellEnd"/>
      <w:r w:rsidRPr="000A3330">
        <w:rPr>
          <w:rFonts w:ascii="Times New Roman" w:hAnsi="Times New Roman" w:cs="Times New Roman"/>
          <w:sz w:val="20"/>
          <w:szCs w:val="20"/>
          <w:lang w:val="en-US"/>
        </w:rPr>
        <w:t xml:space="preserve"> </w:t>
      </w:r>
      <w:proofErr w:type="spellStart"/>
      <w:r w:rsidRPr="000A3330">
        <w:rPr>
          <w:rFonts w:ascii="Times New Roman" w:hAnsi="Times New Roman" w:cs="Times New Roman"/>
          <w:sz w:val="20"/>
          <w:szCs w:val="20"/>
          <w:lang w:val="en-US"/>
        </w:rPr>
        <w:t>Claretianum</w:t>
      </w:r>
      <w:proofErr w:type="spellEnd"/>
      <w:r w:rsidRPr="000A3330">
        <w:rPr>
          <w:rFonts w:ascii="Times New Roman" w:hAnsi="Times New Roman" w:cs="Times New Roman"/>
          <w:sz w:val="20"/>
          <w:szCs w:val="20"/>
          <w:lang w:val="en-US"/>
        </w:rPr>
        <w:t>).</w:t>
      </w:r>
    </w:p>
    <w:p w14:paraId="527FB741" w14:textId="77777777" w:rsidR="00985D59" w:rsidRPr="000A3330" w:rsidRDefault="00985D59" w:rsidP="0070626D">
      <w:pPr>
        <w:spacing w:after="0" w:line="240" w:lineRule="auto"/>
        <w:ind w:left="708"/>
        <w:jc w:val="both"/>
        <w:rPr>
          <w:rFonts w:ascii="Times New Roman" w:eastAsia="Times New Roman" w:hAnsi="Times New Roman" w:cs="Times New Roman"/>
          <w:lang w:val="en-US"/>
        </w:rPr>
      </w:pPr>
    </w:p>
    <w:p w14:paraId="08A61155" w14:textId="65C40044" w:rsidR="00985D59" w:rsidRPr="000A3330" w:rsidRDefault="00F2661E">
      <w:pPr>
        <w:spacing w:after="0" w:line="240" w:lineRule="auto"/>
        <w:jc w:val="both"/>
        <w:rPr>
          <w:rFonts w:ascii="Times New Roman" w:eastAsia="Times New Roman" w:hAnsi="Times New Roman" w:cs="Times New Roman"/>
          <w:lang w:val="it-IT"/>
        </w:rPr>
      </w:pPr>
      <w:r w:rsidRPr="000A3330">
        <w:rPr>
          <w:rFonts w:ascii="Times New Roman" w:eastAsia="Times New Roman" w:hAnsi="Times New Roman" w:cs="Times New Roman"/>
          <w:lang w:val="it-IT"/>
        </w:rPr>
        <w:t xml:space="preserve">b) </w:t>
      </w:r>
      <w:proofErr w:type="spellStart"/>
      <w:r w:rsidR="00FC2E1B" w:rsidRPr="000A3330">
        <w:rPr>
          <w:rFonts w:ascii="Times New Roman" w:eastAsia="Times New Roman" w:hAnsi="Times New Roman" w:cs="Times New Roman"/>
          <w:lang w:val="it-IT"/>
        </w:rPr>
        <w:t>Citation</w:t>
      </w:r>
      <w:proofErr w:type="spellEnd"/>
      <w:r w:rsidR="00FC2E1B" w:rsidRPr="000A3330">
        <w:rPr>
          <w:rFonts w:ascii="Times New Roman" w:eastAsia="Times New Roman" w:hAnsi="Times New Roman" w:cs="Times New Roman"/>
          <w:lang w:val="it-IT"/>
        </w:rPr>
        <w:t>:</w:t>
      </w:r>
    </w:p>
    <w:p w14:paraId="65F39FC0" w14:textId="3DFC1556" w:rsidR="00985D59" w:rsidRPr="000A3330" w:rsidRDefault="00AA6D25">
      <w:pPr>
        <w:spacing w:after="0" w:line="240" w:lineRule="auto"/>
        <w:ind w:left="708"/>
        <w:jc w:val="both"/>
        <w:rPr>
          <w:rFonts w:ascii="Times New Roman" w:eastAsia="Times New Roman" w:hAnsi="Times New Roman" w:cs="Times New Roman"/>
          <w:lang w:val="it-IT"/>
        </w:rPr>
      </w:pPr>
      <w:r>
        <w:rPr>
          <w:rFonts w:ascii="Times New Roman" w:eastAsia="Times New Roman" w:hAnsi="Times New Roman" w:cs="Times New Roman"/>
          <w:lang w:val="it-IT"/>
        </w:rPr>
        <w:t xml:space="preserve">Liber VI = </w:t>
      </w:r>
      <w:r w:rsidR="00F2661E" w:rsidRPr="000A3330">
        <w:rPr>
          <w:rFonts w:ascii="Times New Roman" w:eastAsia="Times New Roman" w:hAnsi="Times New Roman" w:cs="Times New Roman"/>
          <w:lang w:val="it-IT"/>
        </w:rPr>
        <w:t>VI. 5</w:t>
      </w:r>
      <w:r w:rsidR="00F2661E" w:rsidRPr="000A3330">
        <w:rPr>
          <w:rFonts w:ascii="Times New Roman" w:eastAsia="Times New Roman" w:hAnsi="Times New Roman" w:cs="Times New Roman"/>
          <w:sz w:val="20"/>
          <w:lang w:val="it-IT"/>
        </w:rPr>
        <w:t>[</w:t>
      </w:r>
      <w:proofErr w:type="spellStart"/>
      <w:r w:rsidR="00F2661E" w:rsidRPr="000A3330">
        <w:rPr>
          <w:rFonts w:ascii="Times New Roman" w:eastAsia="Times New Roman" w:hAnsi="Times New Roman" w:cs="Times New Roman"/>
          <w:sz w:val="20"/>
          <w:lang w:val="it-IT"/>
        </w:rPr>
        <w:t>liber</w:t>
      </w:r>
      <w:proofErr w:type="spellEnd"/>
      <w:r w:rsidR="00F2661E" w:rsidRPr="000A3330">
        <w:rPr>
          <w:rFonts w:ascii="Times New Roman" w:eastAsia="Times New Roman" w:hAnsi="Times New Roman" w:cs="Times New Roman"/>
          <w:sz w:val="20"/>
          <w:lang w:val="it-IT"/>
        </w:rPr>
        <w:t>]</w:t>
      </w:r>
      <w:r w:rsidR="00F2661E" w:rsidRPr="000A3330">
        <w:rPr>
          <w:rFonts w:ascii="Times New Roman" w:eastAsia="Times New Roman" w:hAnsi="Times New Roman" w:cs="Times New Roman"/>
          <w:lang w:val="it-IT"/>
        </w:rPr>
        <w:t>.11</w:t>
      </w:r>
      <w:r w:rsidR="00F2661E" w:rsidRPr="000A3330">
        <w:rPr>
          <w:rFonts w:ascii="Times New Roman" w:eastAsia="Times New Roman" w:hAnsi="Times New Roman" w:cs="Times New Roman"/>
          <w:sz w:val="20"/>
          <w:lang w:val="it-IT"/>
        </w:rPr>
        <w:t>[titulus]</w:t>
      </w:r>
      <w:r w:rsidR="00F2661E" w:rsidRPr="000A3330">
        <w:rPr>
          <w:rFonts w:ascii="Times New Roman" w:eastAsia="Times New Roman" w:hAnsi="Times New Roman" w:cs="Times New Roman"/>
          <w:lang w:val="it-IT"/>
        </w:rPr>
        <w:t>.12</w:t>
      </w:r>
      <w:r w:rsidR="00F2661E" w:rsidRPr="000A3330">
        <w:rPr>
          <w:rFonts w:ascii="Times New Roman" w:eastAsia="Times New Roman" w:hAnsi="Times New Roman" w:cs="Times New Roman"/>
          <w:sz w:val="20"/>
          <w:lang w:val="it-IT"/>
        </w:rPr>
        <w:t>[</w:t>
      </w:r>
      <w:proofErr w:type="spellStart"/>
      <w:r w:rsidR="00F2661E" w:rsidRPr="000A3330">
        <w:rPr>
          <w:rFonts w:ascii="Times New Roman" w:eastAsia="Times New Roman" w:hAnsi="Times New Roman" w:cs="Times New Roman"/>
          <w:sz w:val="20"/>
          <w:lang w:val="it-IT"/>
        </w:rPr>
        <w:t>capitulum</w:t>
      </w:r>
      <w:proofErr w:type="spellEnd"/>
      <w:r w:rsidR="00F2661E" w:rsidRPr="000A3330">
        <w:rPr>
          <w:rFonts w:ascii="Times New Roman" w:eastAsia="Times New Roman" w:hAnsi="Times New Roman" w:cs="Times New Roman"/>
          <w:sz w:val="20"/>
          <w:lang w:val="it-IT"/>
        </w:rPr>
        <w:t>]</w:t>
      </w:r>
      <w:r w:rsidR="00F2661E" w:rsidRPr="000A3330">
        <w:rPr>
          <w:rFonts w:ascii="Times New Roman" w:eastAsia="Times New Roman" w:hAnsi="Times New Roman" w:cs="Times New Roman"/>
          <w:lang w:val="it-IT"/>
        </w:rPr>
        <w:t xml:space="preserve"> (VI. 5.11.12.)</w:t>
      </w:r>
    </w:p>
    <w:p w14:paraId="4E447997" w14:textId="0ACB4954" w:rsidR="00985D59" w:rsidRPr="000A3330" w:rsidRDefault="00F2661E">
      <w:pPr>
        <w:spacing w:after="0" w:line="240" w:lineRule="auto"/>
        <w:ind w:left="708"/>
        <w:jc w:val="both"/>
        <w:rPr>
          <w:rFonts w:ascii="Times New Roman" w:eastAsia="Times New Roman" w:hAnsi="Times New Roman" w:cs="Times New Roman"/>
          <w:lang w:val="it-IT"/>
        </w:rPr>
      </w:pPr>
      <w:proofErr w:type="spellStart"/>
      <w:r w:rsidRPr="000A3330">
        <w:rPr>
          <w:rFonts w:ascii="Times New Roman" w:eastAsia="Times New Roman" w:hAnsi="Times New Roman" w:cs="Times New Roman"/>
          <w:lang w:val="it-IT"/>
        </w:rPr>
        <w:t>Regulae</w:t>
      </w:r>
      <w:proofErr w:type="spellEnd"/>
      <w:r w:rsidRPr="000A3330">
        <w:rPr>
          <w:rFonts w:ascii="Times New Roman" w:eastAsia="Times New Roman" w:hAnsi="Times New Roman" w:cs="Times New Roman"/>
          <w:lang w:val="it-IT"/>
        </w:rPr>
        <w:t xml:space="preserve"> Iuris = VI. R.J. reg. 45)</w:t>
      </w:r>
    </w:p>
    <w:p w14:paraId="33F984D3" w14:textId="77777777" w:rsidR="00985D59" w:rsidRPr="000A3330" w:rsidRDefault="00985D59">
      <w:pPr>
        <w:spacing w:after="0" w:line="240" w:lineRule="auto"/>
        <w:jc w:val="both"/>
        <w:rPr>
          <w:rFonts w:ascii="Times New Roman" w:eastAsia="Times New Roman" w:hAnsi="Times New Roman" w:cs="Times New Roman"/>
          <w:lang w:val="it-IT"/>
        </w:rPr>
      </w:pPr>
    </w:p>
    <w:p w14:paraId="06696CDF" w14:textId="22F82AE2"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a) Bibliogra</w:t>
      </w:r>
      <w:r w:rsidR="00FC2E1B" w:rsidRPr="000A3330">
        <w:rPr>
          <w:rFonts w:ascii="Times New Roman" w:eastAsia="Times New Roman" w:hAnsi="Times New Roman" w:cs="Times New Roman"/>
          <w:lang w:val="en-US"/>
        </w:rPr>
        <w:t>phy</w:t>
      </w:r>
      <w:r w:rsidRPr="000A3330">
        <w:rPr>
          <w:rFonts w:ascii="Times New Roman" w:eastAsia="Times New Roman" w:hAnsi="Times New Roman" w:cs="Times New Roman"/>
          <w:lang w:val="en-US"/>
        </w:rPr>
        <w:t>:</w:t>
      </w:r>
    </w:p>
    <w:p w14:paraId="15824ECD" w14:textId="77777777" w:rsidR="00985D59" w:rsidRPr="000A3330" w:rsidRDefault="00F2661E">
      <w:pPr>
        <w:spacing w:after="0" w:line="240" w:lineRule="auto"/>
        <w:ind w:left="1418" w:hanging="709"/>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Mommsen, Theodor, and Paul Krueger, eds. 2014. </w:t>
      </w:r>
      <w:r w:rsidRPr="000A3330">
        <w:rPr>
          <w:rFonts w:ascii="Times New Roman" w:eastAsia="Times New Roman" w:hAnsi="Times New Roman" w:cs="Times New Roman"/>
          <w:i/>
          <w:lang w:val="fr-FR"/>
        </w:rPr>
        <w:t>Corpus Iuris Civilis</w:t>
      </w:r>
      <w:r w:rsidRPr="000A3330">
        <w:rPr>
          <w:rFonts w:ascii="Times New Roman" w:eastAsia="Times New Roman" w:hAnsi="Times New Roman" w:cs="Times New Roman"/>
          <w:lang w:val="fr-FR"/>
        </w:rPr>
        <w:t xml:space="preserve">. Vol. 1. </w:t>
      </w:r>
      <w:proofErr w:type="spellStart"/>
      <w:r w:rsidRPr="000A3330">
        <w:rPr>
          <w:rFonts w:ascii="Times New Roman" w:eastAsia="Times New Roman" w:hAnsi="Times New Roman" w:cs="Times New Roman"/>
          <w:i/>
          <w:lang w:val="fr-FR"/>
        </w:rPr>
        <w:t>Institutiones</w:t>
      </w:r>
      <w:proofErr w:type="spellEnd"/>
      <w:r w:rsidRPr="000A3330">
        <w:rPr>
          <w:rFonts w:ascii="Times New Roman" w:eastAsia="Times New Roman" w:hAnsi="Times New Roman" w:cs="Times New Roman"/>
          <w:i/>
          <w:lang w:val="fr-FR"/>
        </w:rPr>
        <w:t xml:space="preserve"> et Digesta</w:t>
      </w:r>
      <w:r w:rsidRPr="000A3330">
        <w:rPr>
          <w:rFonts w:ascii="Times New Roman" w:eastAsia="Times New Roman" w:hAnsi="Times New Roman" w:cs="Times New Roman"/>
          <w:lang w:val="fr-FR"/>
        </w:rPr>
        <w:t xml:space="preserve">. </w:t>
      </w:r>
      <w:r w:rsidRPr="000A3330">
        <w:rPr>
          <w:rFonts w:ascii="Times New Roman" w:eastAsia="Times New Roman" w:hAnsi="Times New Roman" w:cs="Times New Roman"/>
          <w:lang w:val="en-US"/>
        </w:rPr>
        <w:t>Cambridge: University Press.</w:t>
      </w:r>
    </w:p>
    <w:p w14:paraId="4315D342" w14:textId="77777777" w:rsidR="00985D59" w:rsidRPr="000A3330" w:rsidRDefault="00F2661E">
      <w:pPr>
        <w:spacing w:after="0" w:line="240" w:lineRule="auto"/>
        <w:ind w:left="1418" w:hanging="709"/>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Krueger, Paul, ed. 2014. </w:t>
      </w:r>
      <w:r w:rsidRPr="000A3330">
        <w:rPr>
          <w:rFonts w:ascii="Times New Roman" w:eastAsia="Times New Roman" w:hAnsi="Times New Roman" w:cs="Times New Roman"/>
          <w:i/>
          <w:lang w:val="en-US"/>
        </w:rPr>
        <w:t xml:space="preserve">Corpus </w:t>
      </w:r>
      <w:proofErr w:type="spellStart"/>
      <w:r w:rsidRPr="000A3330">
        <w:rPr>
          <w:rFonts w:ascii="Times New Roman" w:eastAsia="Times New Roman" w:hAnsi="Times New Roman" w:cs="Times New Roman"/>
          <w:i/>
          <w:lang w:val="en-US"/>
        </w:rPr>
        <w:t>Iuris</w:t>
      </w:r>
      <w:proofErr w:type="spellEnd"/>
      <w:r w:rsidRPr="000A3330">
        <w:rPr>
          <w:rFonts w:ascii="Times New Roman" w:eastAsia="Times New Roman" w:hAnsi="Times New Roman" w:cs="Times New Roman"/>
          <w:i/>
          <w:lang w:val="en-US"/>
        </w:rPr>
        <w:t xml:space="preserve"> Civilis</w:t>
      </w:r>
      <w:r w:rsidRPr="000A3330">
        <w:rPr>
          <w:rFonts w:ascii="Times New Roman" w:eastAsia="Times New Roman" w:hAnsi="Times New Roman" w:cs="Times New Roman"/>
          <w:lang w:val="en-US"/>
        </w:rPr>
        <w:t xml:space="preserve">. Vol. 2. </w:t>
      </w:r>
      <w:r w:rsidRPr="000A3330">
        <w:rPr>
          <w:rFonts w:ascii="Times New Roman" w:eastAsia="Times New Roman" w:hAnsi="Times New Roman" w:cs="Times New Roman"/>
          <w:i/>
          <w:lang w:val="en-US"/>
        </w:rPr>
        <w:t>Codex Iustinianus</w:t>
      </w:r>
      <w:r w:rsidRPr="000A3330">
        <w:rPr>
          <w:rFonts w:ascii="Times New Roman" w:eastAsia="Times New Roman" w:hAnsi="Times New Roman" w:cs="Times New Roman"/>
          <w:lang w:val="en-US"/>
        </w:rPr>
        <w:t>. Cambridge: University Press.</w:t>
      </w:r>
    </w:p>
    <w:p w14:paraId="37565B13" w14:textId="77777777" w:rsidR="00985D59" w:rsidRPr="000A3330" w:rsidRDefault="00F2661E">
      <w:pPr>
        <w:spacing w:after="0" w:line="240" w:lineRule="auto"/>
        <w:ind w:left="1418" w:hanging="709"/>
        <w:jc w:val="both"/>
        <w:rPr>
          <w:rFonts w:ascii="Times New Roman" w:eastAsia="Times New Roman" w:hAnsi="Times New Roman" w:cs="Times New Roman"/>
        </w:rPr>
      </w:pPr>
      <w:r w:rsidRPr="000A3330">
        <w:rPr>
          <w:rFonts w:ascii="Times New Roman" w:eastAsia="Times New Roman" w:hAnsi="Times New Roman" w:cs="Times New Roman"/>
          <w:lang w:val="en-US"/>
        </w:rPr>
        <w:t xml:space="preserve">Schoell, Rudolf, and Wilhelm Kroll, eds. 2014. </w:t>
      </w:r>
      <w:r w:rsidRPr="000A3330">
        <w:rPr>
          <w:rFonts w:ascii="Times New Roman" w:eastAsia="Times New Roman" w:hAnsi="Times New Roman" w:cs="Times New Roman"/>
          <w:i/>
          <w:lang w:val="fr-FR"/>
        </w:rPr>
        <w:t>Corpus Iuris Civilis</w:t>
      </w:r>
      <w:r w:rsidRPr="000A3330">
        <w:rPr>
          <w:rFonts w:ascii="Times New Roman" w:eastAsia="Times New Roman" w:hAnsi="Times New Roman" w:cs="Times New Roman"/>
          <w:lang w:val="fr-FR"/>
        </w:rPr>
        <w:t xml:space="preserve">. Vol. 3. </w:t>
      </w:r>
      <w:proofErr w:type="spellStart"/>
      <w:r w:rsidRPr="000A3330">
        <w:rPr>
          <w:rFonts w:ascii="Times New Roman" w:eastAsia="Times New Roman" w:hAnsi="Times New Roman" w:cs="Times New Roman"/>
          <w:i/>
          <w:lang w:val="fr-FR"/>
        </w:rPr>
        <w:t>Novellae</w:t>
      </w:r>
      <w:proofErr w:type="spellEnd"/>
      <w:r w:rsidRPr="000A3330">
        <w:rPr>
          <w:rFonts w:ascii="Times New Roman" w:eastAsia="Times New Roman" w:hAnsi="Times New Roman" w:cs="Times New Roman"/>
          <w:lang w:val="fr-FR"/>
        </w:rPr>
        <w:t xml:space="preserve">. </w:t>
      </w:r>
      <w:r w:rsidRPr="000A3330">
        <w:rPr>
          <w:rFonts w:ascii="Times New Roman" w:eastAsia="Times New Roman" w:hAnsi="Times New Roman" w:cs="Times New Roman"/>
        </w:rPr>
        <w:t>Cambridge: University Press.</w:t>
      </w:r>
    </w:p>
    <w:p w14:paraId="06F0C86A" w14:textId="77777777" w:rsidR="00985D59" w:rsidRPr="000A3330" w:rsidRDefault="00985D59">
      <w:pPr>
        <w:spacing w:after="0" w:line="240" w:lineRule="auto"/>
        <w:jc w:val="both"/>
        <w:rPr>
          <w:rFonts w:ascii="Times New Roman" w:eastAsia="Times New Roman" w:hAnsi="Times New Roman" w:cs="Times New Roman"/>
        </w:rPr>
      </w:pPr>
    </w:p>
    <w:p w14:paraId="5E453C2F" w14:textId="77777777" w:rsidR="00985D59" w:rsidRPr="000A3330" w:rsidRDefault="00F2661E" w:rsidP="008E788D">
      <w:pPr>
        <w:pStyle w:val="Akapitzlist"/>
        <w:numPr>
          <w:ilvl w:val="0"/>
          <w:numId w:val="25"/>
        </w:numPr>
        <w:spacing w:after="0" w:line="240" w:lineRule="auto"/>
        <w:jc w:val="both"/>
        <w:rPr>
          <w:rFonts w:ascii="Times New Roman" w:hAnsi="Times New Roman" w:cs="Times New Roman"/>
          <w:sz w:val="20"/>
          <w:szCs w:val="20"/>
          <w:lang w:val="fr-FR"/>
        </w:rPr>
      </w:pPr>
      <w:r w:rsidRPr="000A3330">
        <w:rPr>
          <w:rFonts w:ascii="Times New Roman" w:hAnsi="Times New Roman" w:cs="Times New Roman"/>
          <w:sz w:val="20"/>
          <w:szCs w:val="20"/>
          <w:lang w:val="en-US"/>
        </w:rPr>
        <w:lastRenderedPageBreak/>
        <w:t xml:space="preserve">Legal sources should be cited in accordance with generally accepted conventions (e.g., Ochoa, Xavier, and Aloisio Diez. 1965. </w:t>
      </w:r>
      <w:r w:rsidRPr="000A3330">
        <w:rPr>
          <w:rFonts w:ascii="Times New Roman" w:hAnsi="Times New Roman" w:cs="Times New Roman"/>
          <w:sz w:val="20"/>
          <w:szCs w:val="20"/>
          <w:lang w:val="fr-FR"/>
        </w:rPr>
        <w:t xml:space="preserve">Indices </w:t>
      </w:r>
      <w:proofErr w:type="spellStart"/>
      <w:r w:rsidRPr="000A3330">
        <w:rPr>
          <w:rFonts w:ascii="Times New Roman" w:hAnsi="Times New Roman" w:cs="Times New Roman"/>
          <w:sz w:val="20"/>
          <w:szCs w:val="20"/>
          <w:lang w:val="fr-FR"/>
        </w:rPr>
        <w:t>Titulorum</w:t>
      </w:r>
      <w:proofErr w:type="spellEnd"/>
      <w:r w:rsidRPr="000A3330">
        <w:rPr>
          <w:rFonts w:ascii="Times New Roman" w:hAnsi="Times New Roman" w:cs="Times New Roman"/>
          <w:sz w:val="20"/>
          <w:szCs w:val="20"/>
          <w:lang w:val="fr-FR"/>
        </w:rPr>
        <w:t xml:space="preserve"> et </w:t>
      </w:r>
      <w:proofErr w:type="spellStart"/>
      <w:r w:rsidRPr="000A3330">
        <w:rPr>
          <w:rFonts w:ascii="Times New Roman" w:hAnsi="Times New Roman" w:cs="Times New Roman"/>
          <w:sz w:val="20"/>
          <w:szCs w:val="20"/>
          <w:lang w:val="fr-FR"/>
        </w:rPr>
        <w:t>Legum</w:t>
      </w:r>
      <w:proofErr w:type="spellEnd"/>
      <w:r w:rsidRPr="000A3330">
        <w:rPr>
          <w:rFonts w:ascii="Times New Roman" w:hAnsi="Times New Roman" w:cs="Times New Roman"/>
          <w:sz w:val="20"/>
          <w:szCs w:val="20"/>
          <w:lang w:val="fr-FR"/>
        </w:rPr>
        <w:t xml:space="preserve"> Corporis Iuris Civilis. Rome: </w:t>
      </w:r>
      <w:proofErr w:type="spellStart"/>
      <w:r w:rsidRPr="000A3330">
        <w:rPr>
          <w:rFonts w:ascii="Times New Roman" w:hAnsi="Times New Roman" w:cs="Times New Roman"/>
          <w:sz w:val="20"/>
          <w:szCs w:val="20"/>
          <w:lang w:val="fr-FR"/>
        </w:rPr>
        <w:t>Institutum</w:t>
      </w:r>
      <w:proofErr w:type="spellEnd"/>
      <w:r w:rsidRPr="000A3330">
        <w:rPr>
          <w:rFonts w:ascii="Times New Roman" w:hAnsi="Times New Roman" w:cs="Times New Roman"/>
          <w:sz w:val="20"/>
          <w:szCs w:val="20"/>
          <w:lang w:val="fr-FR"/>
        </w:rPr>
        <w:t xml:space="preserve"> </w:t>
      </w:r>
      <w:proofErr w:type="spellStart"/>
      <w:r w:rsidRPr="000A3330">
        <w:rPr>
          <w:rFonts w:ascii="Times New Roman" w:hAnsi="Times New Roman" w:cs="Times New Roman"/>
          <w:sz w:val="20"/>
          <w:szCs w:val="20"/>
          <w:lang w:val="fr-FR"/>
        </w:rPr>
        <w:t>Iuridicum</w:t>
      </w:r>
      <w:proofErr w:type="spellEnd"/>
      <w:r w:rsidRPr="000A3330">
        <w:rPr>
          <w:rFonts w:ascii="Times New Roman" w:hAnsi="Times New Roman" w:cs="Times New Roman"/>
          <w:sz w:val="20"/>
          <w:szCs w:val="20"/>
          <w:lang w:val="fr-FR"/>
        </w:rPr>
        <w:t xml:space="preserve"> </w:t>
      </w:r>
      <w:proofErr w:type="spellStart"/>
      <w:r w:rsidRPr="000A3330">
        <w:rPr>
          <w:rFonts w:ascii="Times New Roman" w:hAnsi="Times New Roman" w:cs="Times New Roman"/>
          <w:sz w:val="20"/>
          <w:szCs w:val="20"/>
          <w:lang w:val="fr-FR"/>
        </w:rPr>
        <w:t>Claretianum</w:t>
      </w:r>
      <w:proofErr w:type="spellEnd"/>
      <w:r w:rsidRPr="000A3330">
        <w:rPr>
          <w:rFonts w:ascii="Times New Roman" w:hAnsi="Times New Roman" w:cs="Times New Roman"/>
          <w:sz w:val="20"/>
          <w:szCs w:val="20"/>
          <w:lang w:val="fr-FR"/>
        </w:rPr>
        <w:t>).</w:t>
      </w:r>
    </w:p>
    <w:p w14:paraId="2122C153" w14:textId="77777777" w:rsidR="00985D59" w:rsidRPr="000A3330" w:rsidRDefault="00985D59" w:rsidP="008E788D">
      <w:pPr>
        <w:spacing w:after="0" w:line="240" w:lineRule="auto"/>
        <w:jc w:val="both"/>
        <w:rPr>
          <w:rFonts w:ascii="Times New Roman" w:eastAsia="Times New Roman" w:hAnsi="Times New Roman" w:cs="Times New Roman"/>
          <w:lang w:val="fr-FR"/>
        </w:rPr>
      </w:pPr>
    </w:p>
    <w:p w14:paraId="4D5F565B" w14:textId="6BE68774" w:rsidR="00985D59" w:rsidRPr="000A3330" w:rsidRDefault="00F2661E">
      <w:pPr>
        <w:spacing w:after="0" w:line="240" w:lineRule="auto"/>
        <w:jc w:val="both"/>
        <w:rPr>
          <w:rFonts w:ascii="Times New Roman" w:eastAsia="Times New Roman" w:hAnsi="Times New Roman" w:cs="Times New Roman"/>
          <w:lang w:val="fr-FR"/>
        </w:rPr>
      </w:pPr>
      <w:r w:rsidRPr="000A3330">
        <w:rPr>
          <w:rFonts w:ascii="Times New Roman" w:eastAsia="Times New Roman" w:hAnsi="Times New Roman" w:cs="Times New Roman"/>
          <w:lang w:val="fr-FR"/>
        </w:rPr>
        <w:t xml:space="preserve">b) </w:t>
      </w:r>
      <w:r w:rsidR="00FC2E1B" w:rsidRPr="000A3330">
        <w:rPr>
          <w:rFonts w:ascii="Times New Roman" w:eastAsia="Times New Roman" w:hAnsi="Times New Roman" w:cs="Times New Roman"/>
          <w:lang w:val="fr-FR"/>
        </w:rPr>
        <w:t>Citation:</w:t>
      </w:r>
    </w:p>
    <w:p w14:paraId="5D80CCA7" w14:textId="7F98D1C6" w:rsidR="00985D59" w:rsidRPr="00BD4313" w:rsidRDefault="00F2661E">
      <w:pPr>
        <w:spacing w:after="0" w:line="240" w:lineRule="auto"/>
        <w:ind w:left="708"/>
        <w:jc w:val="both"/>
        <w:rPr>
          <w:rFonts w:ascii="Times New Roman" w:eastAsia="Times New Roman" w:hAnsi="Times New Roman" w:cs="Times New Roman"/>
          <w:lang w:val="fr-FR"/>
        </w:rPr>
      </w:pPr>
      <w:r w:rsidRPr="000A3330">
        <w:rPr>
          <w:rFonts w:ascii="Times New Roman" w:eastAsia="Times New Roman" w:hAnsi="Times New Roman" w:cs="Times New Roman"/>
          <w:lang w:val="fr-FR"/>
        </w:rPr>
        <w:t>(</w:t>
      </w:r>
      <w:proofErr w:type="spellStart"/>
      <w:r w:rsidR="00AA6D25">
        <w:rPr>
          <w:rFonts w:ascii="Times New Roman" w:eastAsia="Times New Roman" w:hAnsi="Times New Roman" w:cs="Times New Roman"/>
          <w:lang w:val="fr-FR"/>
        </w:rPr>
        <w:t>Institutiones</w:t>
      </w:r>
      <w:proofErr w:type="spellEnd"/>
      <w:r w:rsidR="00E25A55">
        <w:rPr>
          <w:rFonts w:ascii="Times New Roman" w:eastAsia="Times New Roman" w:hAnsi="Times New Roman" w:cs="Times New Roman"/>
          <w:lang w:val="fr-FR"/>
        </w:rPr>
        <w:t xml:space="preserve"> = </w:t>
      </w:r>
      <w:r w:rsidRPr="000A3330">
        <w:rPr>
          <w:rFonts w:ascii="Times New Roman" w:eastAsia="Times New Roman" w:hAnsi="Times New Roman" w:cs="Times New Roman"/>
          <w:lang w:val="fr-FR"/>
        </w:rPr>
        <w:t>I. 1</w:t>
      </w:r>
      <w:r w:rsidRPr="000A3330">
        <w:rPr>
          <w:rFonts w:ascii="Times New Roman" w:eastAsia="Times New Roman" w:hAnsi="Times New Roman" w:cs="Times New Roman"/>
          <w:sz w:val="20"/>
          <w:lang w:val="fr-FR"/>
        </w:rPr>
        <w:t>[liber]</w:t>
      </w:r>
      <w:r w:rsidRPr="000A3330">
        <w:rPr>
          <w:rFonts w:ascii="Times New Roman" w:eastAsia="Times New Roman" w:hAnsi="Times New Roman" w:cs="Times New Roman"/>
          <w:lang w:val="fr-FR"/>
        </w:rPr>
        <w:t>. 13</w:t>
      </w:r>
      <w:r w:rsidRPr="000A3330">
        <w:rPr>
          <w:rFonts w:ascii="Times New Roman" w:eastAsia="Times New Roman" w:hAnsi="Times New Roman" w:cs="Times New Roman"/>
          <w:sz w:val="20"/>
          <w:lang w:val="fr-FR"/>
        </w:rPr>
        <w:t>[</w:t>
      </w:r>
      <w:proofErr w:type="spellStart"/>
      <w:r w:rsidRPr="000A3330">
        <w:rPr>
          <w:rFonts w:ascii="Times New Roman" w:eastAsia="Times New Roman" w:hAnsi="Times New Roman" w:cs="Times New Roman"/>
          <w:sz w:val="20"/>
          <w:lang w:val="fr-FR"/>
        </w:rPr>
        <w:t>titulus</w:t>
      </w:r>
      <w:proofErr w:type="spellEnd"/>
      <w:r w:rsidRPr="000A3330">
        <w:rPr>
          <w:rFonts w:ascii="Times New Roman" w:eastAsia="Times New Roman" w:hAnsi="Times New Roman" w:cs="Times New Roman"/>
          <w:sz w:val="20"/>
          <w:lang w:val="fr-FR"/>
        </w:rPr>
        <w:t>]</w:t>
      </w:r>
      <w:r w:rsidRPr="000A3330">
        <w:rPr>
          <w:rFonts w:ascii="Times New Roman" w:eastAsia="Times New Roman" w:hAnsi="Times New Roman" w:cs="Times New Roman"/>
          <w:lang w:val="fr-FR"/>
        </w:rPr>
        <w:t>. 2</w:t>
      </w:r>
      <w:r w:rsidRPr="000A3330">
        <w:rPr>
          <w:rFonts w:ascii="Times New Roman" w:eastAsia="Times New Roman" w:hAnsi="Times New Roman" w:cs="Times New Roman"/>
          <w:sz w:val="20"/>
          <w:lang w:val="fr-FR"/>
        </w:rPr>
        <w:t>[</w:t>
      </w:r>
      <w:proofErr w:type="spellStart"/>
      <w:r w:rsidRPr="000A3330">
        <w:rPr>
          <w:rFonts w:ascii="Times New Roman" w:eastAsia="Times New Roman" w:hAnsi="Times New Roman" w:cs="Times New Roman"/>
          <w:sz w:val="20"/>
          <w:lang w:val="fr-FR"/>
        </w:rPr>
        <w:t>paragraphum</w:t>
      </w:r>
      <w:proofErr w:type="spellEnd"/>
      <w:r w:rsidRPr="000A3330">
        <w:rPr>
          <w:rFonts w:ascii="Times New Roman" w:eastAsia="Times New Roman" w:hAnsi="Times New Roman" w:cs="Times New Roman"/>
          <w:sz w:val="20"/>
          <w:lang w:val="fr-FR"/>
        </w:rPr>
        <w:t>]</w:t>
      </w:r>
      <w:r w:rsidRPr="000A3330">
        <w:rPr>
          <w:rFonts w:ascii="Times New Roman" w:eastAsia="Times New Roman" w:hAnsi="Times New Roman" w:cs="Times New Roman"/>
          <w:lang w:val="fr-FR"/>
        </w:rPr>
        <w:t>.</w:t>
      </w:r>
      <w:r w:rsidR="00E25A55">
        <w:rPr>
          <w:rFonts w:ascii="Times New Roman" w:eastAsia="Times New Roman" w:hAnsi="Times New Roman" w:cs="Times New Roman"/>
          <w:lang w:val="fr-FR"/>
        </w:rPr>
        <w:t>(</w:t>
      </w:r>
      <w:r w:rsidRPr="000A3330">
        <w:rPr>
          <w:rFonts w:ascii="Times New Roman" w:eastAsia="Times New Roman" w:hAnsi="Times New Roman" w:cs="Times New Roman"/>
          <w:lang w:val="fr-FR"/>
        </w:rPr>
        <w:t xml:space="preserve">I. </w:t>
      </w:r>
      <w:r w:rsidRPr="00BD4313">
        <w:rPr>
          <w:rFonts w:ascii="Times New Roman" w:eastAsia="Times New Roman" w:hAnsi="Times New Roman" w:cs="Times New Roman"/>
          <w:lang w:val="fr-FR"/>
        </w:rPr>
        <w:t>1.13.2)</w:t>
      </w:r>
    </w:p>
    <w:p w14:paraId="31381C94" w14:textId="77777777" w:rsidR="00985D59" w:rsidRPr="00BD4313" w:rsidRDefault="00985D59">
      <w:pPr>
        <w:spacing w:after="0" w:line="240" w:lineRule="auto"/>
        <w:jc w:val="both"/>
        <w:rPr>
          <w:rFonts w:ascii="Times New Roman" w:eastAsia="Times New Roman" w:hAnsi="Times New Roman" w:cs="Times New Roman"/>
          <w:lang w:val="fr-FR"/>
        </w:rPr>
      </w:pPr>
    </w:p>
    <w:p w14:paraId="50AD218C" w14:textId="38032A19" w:rsidR="00985D59" w:rsidRPr="00BD4313" w:rsidRDefault="00F2661E">
      <w:pPr>
        <w:spacing w:after="0" w:line="240" w:lineRule="auto"/>
        <w:jc w:val="both"/>
        <w:rPr>
          <w:rFonts w:ascii="Times New Roman" w:eastAsia="Times New Roman" w:hAnsi="Times New Roman" w:cs="Times New Roman"/>
          <w:lang w:val="fr-FR"/>
        </w:rPr>
      </w:pPr>
      <w:r w:rsidRPr="00BD4313">
        <w:rPr>
          <w:rFonts w:ascii="Times New Roman" w:eastAsia="Times New Roman" w:hAnsi="Times New Roman" w:cs="Times New Roman"/>
          <w:lang w:val="fr-FR"/>
        </w:rPr>
        <w:t>a) Bibliogra</w:t>
      </w:r>
      <w:r w:rsidR="00FC2E1B" w:rsidRPr="00BD4313">
        <w:rPr>
          <w:rFonts w:ascii="Times New Roman" w:eastAsia="Times New Roman" w:hAnsi="Times New Roman" w:cs="Times New Roman"/>
          <w:lang w:val="fr-FR"/>
        </w:rPr>
        <w:t>phy</w:t>
      </w:r>
      <w:r w:rsidRPr="00BD4313">
        <w:rPr>
          <w:rFonts w:ascii="Times New Roman" w:eastAsia="Times New Roman" w:hAnsi="Times New Roman" w:cs="Times New Roman"/>
          <w:lang w:val="fr-FR"/>
        </w:rPr>
        <w:t>:</w:t>
      </w:r>
    </w:p>
    <w:p w14:paraId="1CECD227" w14:textId="151E207B" w:rsidR="00985D59" w:rsidRPr="000A3330" w:rsidRDefault="00F2661E">
      <w:pPr>
        <w:spacing w:after="0" w:line="240" w:lineRule="auto"/>
        <w:ind w:left="1418" w:hanging="709"/>
        <w:jc w:val="both"/>
        <w:rPr>
          <w:rFonts w:ascii="Times New Roman" w:eastAsia="Times New Roman" w:hAnsi="Times New Roman" w:cs="Times New Roman"/>
          <w:lang w:val="en-US"/>
        </w:rPr>
      </w:pPr>
      <w:r w:rsidRPr="00BD4313">
        <w:rPr>
          <w:rFonts w:ascii="Times New Roman" w:eastAsia="Times New Roman" w:hAnsi="Times New Roman" w:cs="Times New Roman"/>
          <w:lang w:val="fr-FR"/>
        </w:rPr>
        <w:t xml:space="preserve">Thomas de Aquino. </w:t>
      </w:r>
      <w:r w:rsidRPr="000A3330">
        <w:rPr>
          <w:rFonts w:ascii="Times New Roman" w:eastAsia="Times New Roman" w:hAnsi="Times New Roman" w:cs="Times New Roman"/>
          <w:lang w:val="en-US"/>
        </w:rPr>
        <w:t xml:space="preserve">1888. </w:t>
      </w:r>
      <w:r w:rsidRPr="000A3330">
        <w:rPr>
          <w:rFonts w:ascii="Times New Roman" w:eastAsia="Times New Roman" w:hAnsi="Times New Roman" w:cs="Times New Roman"/>
          <w:i/>
          <w:lang w:val="en-US"/>
        </w:rPr>
        <w:t xml:space="preserve">Summa </w:t>
      </w:r>
      <w:proofErr w:type="spellStart"/>
      <w:r w:rsidRPr="000A3330">
        <w:rPr>
          <w:rFonts w:ascii="Times New Roman" w:eastAsia="Times New Roman" w:hAnsi="Times New Roman" w:cs="Times New Roman"/>
          <w:i/>
          <w:lang w:val="en-US"/>
        </w:rPr>
        <w:t>Theologiae</w:t>
      </w:r>
      <w:proofErr w:type="spellEnd"/>
      <w:r w:rsidRPr="000A3330">
        <w:rPr>
          <w:rFonts w:ascii="Times New Roman" w:eastAsia="Times New Roman" w:hAnsi="Times New Roman" w:cs="Times New Roman"/>
          <w:lang w:val="en-US"/>
        </w:rPr>
        <w:t xml:space="preserve">, edited by Robert Busa and Enrique Alarcón. </w:t>
      </w:r>
      <w:hyperlink r:id="rId6">
        <w:r w:rsidR="00985D59" w:rsidRPr="000A3330">
          <w:rPr>
            <w:rFonts w:ascii="Times New Roman" w:eastAsia="Times New Roman" w:hAnsi="Times New Roman" w:cs="Times New Roman"/>
            <w:u w:val="single"/>
            <w:lang w:val="en-US"/>
          </w:rPr>
          <w:t>https://www.corpusthomisticum.org/sth3183.html#46455</w:t>
        </w:r>
      </w:hyperlink>
      <w:r w:rsidRPr="000A3330">
        <w:rPr>
          <w:rFonts w:ascii="Times New Roman" w:eastAsia="Times New Roman" w:hAnsi="Times New Roman" w:cs="Times New Roman"/>
          <w:lang w:val="en-US"/>
        </w:rPr>
        <w:t xml:space="preserve">. Accessed: </w:t>
      </w:r>
      <w:r w:rsidR="007C1D3D" w:rsidRPr="000A3330">
        <w:rPr>
          <w:rFonts w:ascii="Times New Roman" w:eastAsia="Times New Roman" w:hAnsi="Times New Roman" w:cs="Times New Roman"/>
          <w:lang w:val="en-US"/>
        </w:rPr>
        <w:t xml:space="preserve">30 </w:t>
      </w:r>
      <w:r w:rsidRPr="000A3330">
        <w:rPr>
          <w:rFonts w:ascii="Times New Roman" w:eastAsia="Times New Roman" w:hAnsi="Times New Roman" w:cs="Times New Roman"/>
          <w:lang w:val="en-US"/>
        </w:rPr>
        <w:t>June 2025.</w:t>
      </w:r>
    </w:p>
    <w:p w14:paraId="4446D0EC" w14:textId="77777777" w:rsidR="00985D59" w:rsidRPr="000A3330" w:rsidRDefault="00985D59">
      <w:pPr>
        <w:spacing w:after="0" w:line="240" w:lineRule="auto"/>
        <w:jc w:val="both"/>
        <w:rPr>
          <w:rFonts w:ascii="Times New Roman" w:eastAsia="Times New Roman" w:hAnsi="Times New Roman" w:cs="Times New Roman"/>
          <w:lang w:val="en-US"/>
        </w:rPr>
      </w:pPr>
    </w:p>
    <w:p w14:paraId="6BC9D4C2" w14:textId="5E4401F7"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b) </w:t>
      </w:r>
      <w:r w:rsidR="00FC2E1B" w:rsidRPr="000A3330">
        <w:rPr>
          <w:rFonts w:ascii="Times New Roman" w:eastAsia="Times New Roman" w:hAnsi="Times New Roman" w:cs="Times New Roman"/>
          <w:lang w:val="en-US"/>
        </w:rPr>
        <w:t>Citation:</w:t>
      </w:r>
    </w:p>
    <w:p w14:paraId="38F40D50" w14:textId="77777777" w:rsidR="00985D59" w:rsidRPr="000A3330" w:rsidRDefault="00F2661E">
      <w:pPr>
        <w:spacing w:after="0" w:line="240" w:lineRule="auto"/>
        <w:ind w:left="708"/>
        <w:jc w:val="both"/>
        <w:rPr>
          <w:rFonts w:ascii="Times New Roman" w:eastAsia="Times New Roman" w:hAnsi="Times New Roman" w:cs="Times New Roman"/>
          <w:lang w:val="en-US"/>
        </w:rPr>
      </w:pPr>
      <w:proofErr w:type="spellStart"/>
      <w:r w:rsidRPr="000A3330">
        <w:rPr>
          <w:rFonts w:ascii="Times New Roman" w:eastAsia="Times New Roman" w:hAnsi="Times New Roman" w:cs="Times New Roman"/>
          <w:lang w:val="en-US"/>
        </w:rPr>
        <w:t>STh</w:t>
      </w:r>
      <w:proofErr w:type="spellEnd"/>
      <w:r w:rsidRPr="000A3330">
        <w:rPr>
          <w:rFonts w:ascii="Times New Roman" w:eastAsia="Times New Roman" w:hAnsi="Times New Roman" w:cs="Times New Roman"/>
          <w:lang w:val="en-US"/>
        </w:rPr>
        <w:t xml:space="preserve"> II-II, q. 23, a. 3, ad 1.</w:t>
      </w:r>
    </w:p>
    <w:p w14:paraId="05AF930D" w14:textId="77777777" w:rsidR="00985D59" w:rsidRPr="000A3330" w:rsidRDefault="00985D59">
      <w:pPr>
        <w:spacing w:after="0" w:line="240" w:lineRule="auto"/>
        <w:jc w:val="both"/>
        <w:rPr>
          <w:rFonts w:ascii="Times New Roman" w:eastAsia="Times New Roman" w:hAnsi="Times New Roman" w:cs="Times New Roman"/>
          <w:lang w:val="en-US"/>
        </w:rPr>
      </w:pPr>
    </w:p>
    <w:p w14:paraId="3BA91D29" w14:textId="218D7FDE" w:rsidR="00985D59" w:rsidRPr="000A3330" w:rsidRDefault="0019302B" w:rsidP="00FF7312">
      <w:pPr>
        <w:spacing w:after="0" w:line="240" w:lineRule="auto"/>
        <w:ind w:firstLine="708"/>
        <w:rPr>
          <w:rFonts w:ascii="Times New Roman" w:hAnsi="Times New Roman" w:cs="Times New Roman"/>
          <w:b/>
          <w:bCs/>
          <w:lang w:val="en-US"/>
        </w:rPr>
      </w:pPr>
      <w:r>
        <w:rPr>
          <w:rFonts w:ascii="Times New Roman" w:hAnsi="Times New Roman" w:cs="Times New Roman"/>
          <w:b/>
          <w:bCs/>
          <w:lang w:val="en-US"/>
        </w:rPr>
        <w:t>5</w:t>
      </w:r>
      <w:r w:rsidR="00F2661E" w:rsidRPr="000A3330">
        <w:rPr>
          <w:rFonts w:ascii="Times New Roman" w:hAnsi="Times New Roman" w:cs="Times New Roman"/>
          <w:b/>
          <w:bCs/>
          <w:lang w:val="en-US"/>
        </w:rPr>
        <w:t>. National Legal Acts</w:t>
      </w:r>
    </w:p>
    <w:p w14:paraId="61D073A7" w14:textId="77777777" w:rsidR="00985D59" w:rsidRPr="000A3330" w:rsidRDefault="00F2661E" w:rsidP="00FF7312">
      <w:pPr>
        <w:pStyle w:val="Akapitzlist"/>
        <w:numPr>
          <w:ilvl w:val="0"/>
          <w:numId w:val="25"/>
        </w:numPr>
        <w:spacing w:after="0" w:line="240" w:lineRule="auto"/>
        <w:jc w:val="both"/>
        <w:rPr>
          <w:rFonts w:ascii="Times New Roman" w:hAnsi="Times New Roman" w:cs="Times New Roman"/>
          <w:sz w:val="20"/>
          <w:szCs w:val="20"/>
          <w:lang w:val="en-US"/>
        </w:rPr>
      </w:pPr>
      <w:r w:rsidRPr="000A3330">
        <w:rPr>
          <w:rFonts w:ascii="Times New Roman" w:hAnsi="Times New Roman" w:cs="Times New Roman"/>
          <w:sz w:val="20"/>
          <w:szCs w:val="20"/>
          <w:lang w:val="en-US"/>
        </w:rPr>
        <w:t>Citations should include the type and year of the act, in accordance with the convention adopted in the respective country.</w:t>
      </w:r>
    </w:p>
    <w:p w14:paraId="4F9F90BD" w14:textId="77777777" w:rsidR="00E25A55" w:rsidRPr="000A3330" w:rsidRDefault="00E25A55" w:rsidP="00FF7312">
      <w:pPr>
        <w:spacing w:after="0" w:line="240" w:lineRule="auto"/>
        <w:rPr>
          <w:rFonts w:ascii="Times New Roman" w:hAnsi="Times New Roman" w:cs="Times New Roman"/>
          <w:lang w:val="en-US"/>
        </w:rPr>
      </w:pPr>
    </w:p>
    <w:p w14:paraId="165210CA" w14:textId="5D8D2B01" w:rsidR="00985D59" w:rsidRPr="000A3330" w:rsidRDefault="0019302B" w:rsidP="00FF7312">
      <w:pPr>
        <w:spacing w:after="0" w:line="240" w:lineRule="auto"/>
        <w:ind w:firstLine="708"/>
        <w:rPr>
          <w:rFonts w:ascii="Times New Roman" w:hAnsi="Times New Roman" w:cs="Times New Roman"/>
          <w:b/>
          <w:bCs/>
          <w:lang w:val="en-US"/>
        </w:rPr>
      </w:pPr>
      <w:r>
        <w:rPr>
          <w:rFonts w:ascii="Times New Roman" w:hAnsi="Times New Roman" w:cs="Times New Roman"/>
          <w:b/>
          <w:bCs/>
          <w:lang w:val="en-US"/>
        </w:rPr>
        <w:t>6</w:t>
      </w:r>
      <w:r w:rsidR="00F2661E" w:rsidRPr="000A3330">
        <w:rPr>
          <w:rFonts w:ascii="Times New Roman" w:hAnsi="Times New Roman" w:cs="Times New Roman"/>
          <w:b/>
          <w:bCs/>
          <w:lang w:val="en-US"/>
        </w:rPr>
        <w:t>. Legal Acts Designated as Codes</w:t>
      </w:r>
    </w:p>
    <w:p w14:paraId="655ACBEE" w14:textId="77777777" w:rsidR="00985D59" w:rsidRPr="000A3330" w:rsidRDefault="00F2661E" w:rsidP="00FF7312">
      <w:pPr>
        <w:pStyle w:val="Akapitzlist"/>
        <w:numPr>
          <w:ilvl w:val="0"/>
          <w:numId w:val="25"/>
        </w:numPr>
        <w:spacing w:after="0" w:line="240" w:lineRule="auto"/>
        <w:jc w:val="both"/>
        <w:rPr>
          <w:rFonts w:ascii="Times New Roman" w:hAnsi="Times New Roman" w:cs="Times New Roman"/>
          <w:sz w:val="20"/>
          <w:szCs w:val="20"/>
          <w:lang w:val="en-US"/>
        </w:rPr>
      </w:pPr>
      <w:r w:rsidRPr="000A3330">
        <w:rPr>
          <w:rFonts w:ascii="Times New Roman" w:hAnsi="Times New Roman" w:cs="Times New Roman"/>
          <w:sz w:val="20"/>
          <w:szCs w:val="20"/>
          <w:lang w:val="en-US"/>
        </w:rPr>
        <w:t>Citations should refer to the initials forming the name of the code, following the convention adopted in the respective country.</w:t>
      </w:r>
    </w:p>
    <w:p w14:paraId="674E4C4A" w14:textId="77777777" w:rsidR="00985D59" w:rsidRDefault="00985D59" w:rsidP="00FF7312">
      <w:pPr>
        <w:spacing w:after="0" w:line="240" w:lineRule="auto"/>
        <w:rPr>
          <w:rFonts w:ascii="Times New Roman" w:hAnsi="Times New Roman" w:cs="Times New Roman"/>
          <w:lang w:val="en-US"/>
        </w:rPr>
      </w:pPr>
    </w:p>
    <w:p w14:paraId="3DAC5FFD" w14:textId="77777777" w:rsidR="003B2F44" w:rsidRDefault="003B2F44" w:rsidP="003B2F44">
      <w:pPr>
        <w:spacing w:after="0" w:line="240" w:lineRule="auto"/>
        <w:jc w:val="both"/>
        <w:rPr>
          <w:rFonts w:ascii="Times New Roman" w:eastAsia="Times New Roman" w:hAnsi="Times New Roman" w:cs="Times New Roman"/>
          <w:lang w:val="fr-FR"/>
        </w:rPr>
      </w:pPr>
      <w:r w:rsidRPr="00BD4313">
        <w:rPr>
          <w:rFonts w:ascii="Times New Roman" w:eastAsia="Times New Roman" w:hAnsi="Times New Roman" w:cs="Times New Roman"/>
          <w:lang w:val="fr-FR"/>
        </w:rPr>
        <w:t>a) Bibliography:</w:t>
      </w:r>
    </w:p>
    <w:p w14:paraId="18EB3631" w14:textId="77777777" w:rsidR="003B2F44" w:rsidRPr="00542ABB" w:rsidRDefault="003B2F44" w:rsidP="00542ABB">
      <w:pPr>
        <w:spacing w:after="0" w:line="240" w:lineRule="auto"/>
        <w:ind w:firstLine="708"/>
        <w:jc w:val="both"/>
        <w:rPr>
          <w:rFonts w:ascii="Times New Roman" w:eastAsia="Times New Roman" w:hAnsi="Times New Roman" w:cs="Times New Roman"/>
          <w:lang w:val="en-US"/>
        </w:rPr>
      </w:pPr>
      <w:r w:rsidRPr="00542ABB">
        <w:rPr>
          <w:rFonts w:ascii="Times New Roman" w:hAnsi="Times New Roman" w:cs="Times New Roman"/>
          <w:color w:val="22252A"/>
          <w:lang w:val="en-US"/>
        </w:rPr>
        <w:t>Act of 23 April 1964 Civil Code (………..).</w:t>
      </w:r>
    </w:p>
    <w:p w14:paraId="128AC202" w14:textId="77777777" w:rsidR="003B2F44" w:rsidRDefault="003B2F44" w:rsidP="003B2F44">
      <w:pPr>
        <w:spacing w:after="0" w:line="240" w:lineRule="auto"/>
        <w:rPr>
          <w:rFonts w:ascii="Times New Roman" w:hAnsi="Times New Roman" w:cs="Times New Roman"/>
          <w:lang w:val="en-US"/>
        </w:rPr>
      </w:pPr>
    </w:p>
    <w:p w14:paraId="70416FC9" w14:textId="77777777" w:rsidR="003B2F44" w:rsidRDefault="003B2F44" w:rsidP="003B2F44">
      <w:pPr>
        <w:spacing w:after="0" w:line="240" w:lineRule="auto"/>
        <w:rPr>
          <w:rFonts w:ascii="Times New Roman" w:eastAsia="Times New Roman" w:hAnsi="Times New Roman" w:cs="Times New Roman"/>
          <w:lang w:val="en-US"/>
        </w:rPr>
      </w:pPr>
      <w:r w:rsidRPr="000A3330">
        <w:rPr>
          <w:rFonts w:ascii="Times New Roman" w:eastAsia="Times New Roman" w:hAnsi="Times New Roman" w:cs="Times New Roman"/>
          <w:lang w:val="en-US"/>
        </w:rPr>
        <w:t>b) Citation:</w:t>
      </w:r>
    </w:p>
    <w:p w14:paraId="196A608B" w14:textId="77777777" w:rsidR="003B2F44" w:rsidRPr="00542ABB" w:rsidRDefault="003B2F44" w:rsidP="00542ABB">
      <w:pPr>
        <w:spacing w:after="0" w:line="240" w:lineRule="auto"/>
        <w:ind w:firstLine="708"/>
        <w:rPr>
          <w:rFonts w:ascii="Times New Roman" w:eastAsia="Times New Roman" w:hAnsi="Times New Roman" w:cs="Times New Roman"/>
          <w:lang w:val="en-US"/>
        </w:rPr>
      </w:pPr>
      <w:r w:rsidRPr="00542ABB">
        <w:rPr>
          <w:rFonts w:ascii="Times New Roman" w:hAnsi="Times New Roman" w:cs="Times New Roman"/>
          <w:color w:val="22252A"/>
          <w14:ligatures w14:val="none"/>
        </w:rPr>
        <w:t>(CC, art. 417)</w:t>
      </w:r>
    </w:p>
    <w:p w14:paraId="6518247F" w14:textId="77777777" w:rsidR="003B2F44" w:rsidRPr="000A3330" w:rsidRDefault="003B2F44" w:rsidP="00FF7312">
      <w:pPr>
        <w:spacing w:after="0" w:line="240" w:lineRule="auto"/>
        <w:rPr>
          <w:rFonts w:ascii="Times New Roman" w:hAnsi="Times New Roman" w:cs="Times New Roman"/>
          <w:lang w:val="en-US"/>
        </w:rPr>
      </w:pPr>
    </w:p>
    <w:p w14:paraId="41D1A320" w14:textId="1DE4E541" w:rsidR="00985D59" w:rsidRPr="000A3330" w:rsidRDefault="0019302B" w:rsidP="00FF7312">
      <w:pPr>
        <w:spacing w:after="0" w:line="240" w:lineRule="auto"/>
        <w:ind w:firstLine="708"/>
        <w:rPr>
          <w:rFonts w:ascii="Times New Roman" w:hAnsi="Times New Roman" w:cs="Times New Roman"/>
          <w:b/>
          <w:bCs/>
        </w:rPr>
      </w:pPr>
      <w:r>
        <w:rPr>
          <w:rFonts w:ascii="Times New Roman" w:hAnsi="Times New Roman" w:cs="Times New Roman"/>
          <w:b/>
          <w:bCs/>
        </w:rPr>
        <w:t>7</w:t>
      </w:r>
      <w:r w:rsidR="00F2661E" w:rsidRPr="000A3330">
        <w:rPr>
          <w:rFonts w:ascii="Times New Roman" w:hAnsi="Times New Roman" w:cs="Times New Roman"/>
          <w:b/>
          <w:bCs/>
        </w:rPr>
        <w:t xml:space="preserve">. </w:t>
      </w:r>
      <w:proofErr w:type="spellStart"/>
      <w:r w:rsidR="00F2661E" w:rsidRPr="000A3330">
        <w:rPr>
          <w:rFonts w:ascii="Times New Roman" w:hAnsi="Times New Roman" w:cs="Times New Roman"/>
          <w:b/>
          <w:bCs/>
        </w:rPr>
        <w:t>European</w:t>
      </w:r>
      <w:proofErr w:type="spellEnd"/>
      <w:r w:rsidR="00F2661E" w:rsidRPr="000A3330">
        <w:rPr>
          <w:rFonts w:ascii="Times New Roman" w:hAnsi="Times New Roman" w:cs="Times New Roman"/>
          <w:b/>
          <w:bCs/>
        </w:rPr>
        <w:t xml:space="preserve"> Union </w:t>
      </w:r>
      <w:proofErr w:type="spellStart"/>
      <w:r w:rsidR="00F2661E" w:rsidRPr="000A3330">
        <w:rPr>
          <w:rFonts w:ascii="Times New Roman" w:hAnsi="Times New Roman" w:cs="Times New Roman"/>
          <w:b/>
          <w:bCs/>
        </w:rPr>
        <w:t>Legal</w:t>
      </w:r>
      <w:proofErr w:type="spellEnd"/>
      <w:r w:rsidR="00F2661E" w:rsidRPr="000A3330">
        <w:rPr>
          <w:rFonts w:ascii="Times New Roman" w:hAnsi="Times New Roman" w:cs="Times New Roman"/>
          <w:b/>
          <w:bCs/>
        </w:rPr>
        <w:t xml:space="preserve"> </w:t>
      </w:r>
      <w:proofErr w:type="spellStart"/>
      <w:r w:rsidR="00F2661E" w:rsidRPr="000A3330">
        <w:rPr>
          <w:rFonts w:ascii="Times New Roman" w:hAnsi="Times New Roman" w:cs="Times New Roman"/>
          <w:b/>
          <w:bCs/>
        </w:rPr>
        <w:t>Acts</w:t>
      </w:r>
      <w:proofErr w:type="spellEnd"/>
    </w:p>
    <w:p w14:paraId="226BE036" w14:textId="77777777" w:rsidR="00985D59" w:rsidRPr="000A3330" w:rsidRDefault="00F2661E" w:rsidP="00FF7312">
      <w:pPr>
        <w:pStyle w:val="Akapitzlist"/>
        <w:numPr>
          <w:ilvl w:val="0"/>
          <w:numId w:val="25"/>
        </w:numPr>
        <w:spacing w:after="0" w:line="240" w:lineRule="auto"/>
        <w:jc w:val="both"/>
        <w:rPr>
          <w:rFonts w:ascii="Times New Roman" w:hAnsi="Times New Roman" w:cs="Times New Roman"/>
          <w:sz w:val="20"/>
          <w:szCs w:val="20"/>
          <w:lang w:val="en-US"/>
        </w:rPr>
      </w:pPr>
      <w:r w:rsidRPr="000A3330">
        <w:rPr>
          <w:rFonts w:ascii="Times New Roman" w:hAnsi="Times New Roman" w:cs="Times New Roman"/>
          <w:sz w:val="20"/>
          <w:szCs w:val="20"/>
          <w:lang w:val="en-US"/>
        </w:rPr>
        <w:t>Citations should include the type and number of the act, as well as the place of publication, in accordance with the convention adopted in the respective country.</w:t>
      </w:r>
    </w:p>
    <w:p w14:paraId="1F854C70" w14:textId="77777777" w:rsidR="00985D59" w:rsidRDefault="00985D59" w:rsidP="00FF7312">
      <w:pPr>
        <w:spacing w:after="0" w:line="240" w:lineRule="auto"/>
        <w:rPr>
          <w:rFonts w:ascii="Times New Roman" w:hAnsi="Times New Roman" w:cs="Times New Roman"/>
          <w:lang w:val="en-US"/>
        </w:rPr>
      </w:pPr>
    </w:p>
    <w:p w14:paraId="128B333C" w14:textId="77777777" w:rsidR="00542ABB" w:rsidRDefault="00542ABB" w:rsidP="00542ABB">
      <w:pPr>
        <w:spacing w:after="0" w:line="240" w:lineRule="auto"/>
        <w:jc w:val="both"/>
        <w:rPr>
          <w:rFonts w:ascii="Times New Roman" w:eastAsia="Times New Roman" w:hAnsi="Times New Roman" w:cs="Times New Roman"/>
          <w:lang w:val="en-US"/>
        </w:rPr>
      </w:pPr>
      <w:r w:rsidRPr="00542ABB">
        <w:rPr>
          <w:rFonts w:ascii="Times New Roman" w:eastAsia="Times New Roman" w:hAnsi="Times New Roman" w:cs="Times New Roman"/>
          <w:lang w:val="en-US"/>
        </w:rPr>
        <w:t>a) Bibliography:</w:t>
      </w:r>
    </w:p>
    <w:p w14:paraId="7FD559FC" w14:textId="77777777" w:rsidR="004929AC" w:rsidRDefault="00542ABB" w:rsidP="004929AC">
      <w:pPr>
        <w:spacing w:after="0" w:line="240" w:lineRule="auto"/>
        <w:ind w:left="1417" w:hanging="709"/>
        <w:jc w:val="both"/>
        <w:rPr>
          <w:rFonts w:ascii="Times New Roman" w:eastAsia="Times New Roman" w:hAnsi="Times New Roman" w:cs="Times New Roman"/>
          <w:lang w:val="en-US"/>
        </w:rPr>
      </w:pPr>
      <w:r w:rsidRPr="00542ABB">
        <w:rPr>
          <w:rFonts w:ascii="Times New Roman" w:eastAsia="Times New Roman" w:hAnsi="Times New Roman" w:cs="Times New Roman"/>
          <w:color w:val="22252A"/>
          <w:kern w:val="0"/>
          <w:lang w:val="en-US"/>
          <w14:ligatures w14:val="none"/>
        </w:rPr>
        <w:t>Directive 2011/92/UE – Directive 2011/92/EU of the European Parliament and of the Council of 13 December 2011 on the assessment of the effects of certain public and private projects on the environment Text with EEA relevance (OJ L 26, 28.1.2012, p. 1–21).</w:t>
      </w:r>
    </w:p>
    <w:p w14:paraId="7C3D922F" w14:textId="15AF4421" w:rsidR="00542ABB" w:rsidRPr="004929AC" w:rsidRDefault="00542ABB" w:rsidP="004929AC">
      <w:pPr>
        <w:spacing w:after="0" w:line="240" w:lineRule="auto"/>
        <w:ind w:left="1417" w:hanging="709"/>
        <w:jc w:val="both"/>
        <w:rPr>
          <w:rFonts w:ascii="Times New Roman" w:eastAsia="Times New Roman" w:hAnsi="Times New Roman" w:cs="Times New Roman"/>
          <w:lang w:val="en-US"/>
        </w:rPr>
      </w:pPr>
      <w:r w:rsidRPr="00542ABB">
        <w:rPr>
          <w:rFonts w:ascii="Times New Roman" w:eastAsia="Times New Roman" w:hAnsi="Times New Roman" w:cs="Times New Roman"/>
          <w:color w:val="22252A"/>
          <w:kern w:val="0"/>
          <w:lang w:val="en-US"/>
          <w14:ligatures w14:val="none"/>
        </w:rPr>
        <w:t>Regulation 1235/2008 – Commission Regulation (EC) No 1235/2008 of 8 December 2008 laying down detailed rules for implementation of Council Regulation (EC) No 834/2007 as regards the arrangements for imports of organic products from third countries (OJ L 334/25, 12.12.2008, p. 25-52).</w:t>
      </w:r>
    </w:p>
    <w:p w14:paraId="0B2BE929" w14:textId="77777777" w:rsidR="004929AC" w:rsidRDefault="004929AC" w:rsidP="00542ABB">
      <w:pPr>
        <w:spacing w:after="0" w:line="240" w:lineRule="auto"/>
        <w:jc w:val="both"/>
        <w:rPr>
          <w:rFonts w:ascii="Times New Roman" w:eastAsia="Times New Roman" w:hAnsi="Times New Roman" w:cs="Times New Roman"/>
          <w:lang w:val="en-US"/>
        </w:rPr>
      </w:pPr>
    </w:p>
    <w:p w14:paraId="04DAE8CE" w14:textId="7414DF83" w:rsidR="004929AC" w:rsidRPr="00542ABB" w:rsidRDefault="004929AC" w:rsidP="004929AC">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b) Citation:</w:t>
      </w:r>
    </w:p>
    <w:p w14:paraId="5A53F444" w14:textId="77777777" w:rsidR="00542ABB" w:rsidRPr="004929AC" w:rsidRDefault="00542ABB" w:rsidP="004929AC">
      <w:pPr>
        <w:spacing w:after="0" w:line="240" w:lineRule="auto"/>
        <w:ind w:firstLine="708"/>
        <w:rPr>
          <w:rFonts w:ascii="Times New Roman" w:eastAsia="Times New Roman" w:hAnsi="Times New Roman" w:cs="Times New Roman"/>
          <w:color w:val="22252A"/>
          <w:kern w:val="0"/>
          <w14:ligatures w14:val="none"/>
        </w:rPr>
      </w:pPr>
      <w:r w:rsidRPr="004929AC">
        <w:rPr>
          <w:rFonts w:ascii="Times New Roman" w:eastAsia="Times New Roman" w:hAnsi="Times New Roman" w:cs="Times New Roman"/>
          <w:color w:val="22252A"/>
          <w:kern w:val="0"/>
          <w14:ligatures w14:val="none"/>
        </w:rPr>
        <w:t>(Directive 2011/92/EU, art. 3)</w:t>
      </w:r>
    </w:p>
    <w:p w14:paraId="61CEB4C2" w14:textId="77777777" w:rsidR="00542ABB" w:rsidRPr="004929AC" w:rsidRDefault="00542ABB" w:rsidP="004929AC">
      <w:pPr>
        <w:spacing w:after="0" w:line="240" w:lineRule="auto"/>
        <w:ind w:firstLine="708"/>
        <w:rPr>
          <w:rFonts w:ascii="Times New Roman" w:eastAsia="Times New Roman" w:hAnsi="Times New Roman" w:cs="Times New Roman"/>
          <w:color w:val="22252A"/>
          <w:kern w:val="0"/>
          <w14:ligatures w14:val="none"/>
        </w:rPr>
      </w:pPr>
      <w:r w:rsidRPr="004929AC">
        <w:rPr>
          <w:rFonts w:ascii="Times New Roman" w:eastAsia="Times New Roman" w:hAnsi="Times New Roman" w:cs="Times New Roman"/>
          <w:color w:val="22252A"/>
          <w:kern w:val="0"/>
          <w14:ligatures w14:val="none"/>
        </w:rPr>
        <w:t>(</w:t>
      </w:r>
      <w:proofErr w:type="spellStart"/>
      <w:r w:rsidRPr="004929AC">
        <w:rPr>
          <w:rFonts w:ascii="Times New Roman" w:eastAsia="Times New Roman" w:hAnsi="Times New Roman" w:cs="Times New Roman"/>
          <w:color w:val="22252A"/>
          <w:kern w:val="0"/>
          <w14:ligatures w14:val="none"/>
        </w:rPr>
        <w:t>Regulation</w:t>
      </w:r>
      <w:proofErr w:type="spellEnd"/>
      <w:r w:rsidRPr="004929AC">
        <w:rPr>
          <w:rFonts w:ascii="Times New Roman" w:eastAsia="Times New Roman" w:hAnsi="Times New Roman" w:cs="Times New Roman"/>
          <w:color w:val="22252A"/>
          <w:kern w:val="0"/>
          <w14:ligatures w14:val="none"/>
        </w:rPr>
        <w:t xml:space="preserve"> 1235/2008, art. 4)</w:t>
      </w:r>
    </w:p>
    <w:p w14:paraId="5228DF36" w14:textId="77777777" w:rsidR="003B2F44" w:rsidRPr="000A3330" w:rsidRDefault="003B2F44" w:rsidP="00FF7312">
      <w:pPr>
        <w:spacing w:after="0" w:line="240" w:lineRule="auto"/>
        <w:rPr>
          <w:rFonts w:ascii="Times New Roman" w:hAnsi="Times New Roman" w:cs="Times New Roman"/>
          <w:lang w:val="en-US"/>
        </w:rPr>
      </w:pPr>
    </w:p>
    <w:p w14:paraId="57D22FD7" w14:textId="1BE22EB2" w:rsidR="00985D59" w:rsidRPr="000A3330" w:rsidRDefault="0019302B" w:rsidP="00FF7312">
      <w:pPr>
        <w:spacing w:after="0" w:line="240" w:lineRule="auto"/>
        <w:ind w:firstLine="708"/>
        <w:rPr>
          <w:rFonts w:ascii="Times New Roman" w:hAnsi="Times New Roman" w:cs="Times New Roman"/>
          <w:b/>
          <w:bCs/>
        </w:rPr>
      </w:pPr>
      <w:r>
        <w:rPr>
          <w:rFonts w:ascii="Times New Roman" w:hAnsi="Times New Roman" w:cs="Times New Roman"/>
          <w:b/>
          <w:bCs/>
        </w:rPr>
        <w:t>8</w:t>
      </w:r>
      <w:r w:rsidR="00F2661E" w:rsidRPr="000A3330">
        <w:rPr>
          <w:rFonts w:ascii="Times New Roman" w:hAnsi="Times New Roman" w:cs="Times New Roman"/>
          <w:b/>
          <w:bCs/>
        </w:rPr>
        <w:t xml:space="preserve">. International </w:t>
      </w:r>
      <w:proofErr w:type="spellStart"/>
      <w:r w:rsidR="00F2661E" w:rsidRPr="000A3330">
        <w:rPr>
          <w:rFonts w:ascii="Times New Roman" w:hAnsi="Times New Roman" w:cs="Times New Roman"/>
          <w:b/>
          <w:bCs/>
        </w:rPr>
        <w:t>Legal</w:t>
      </w:r>
      <w:proofErr w:type="spellEnd"/>
      <w:r w:rsidR="00F2661E" w:rsidRPr="000A3330">
        <w:rPr>
          <w:rFonts w:ascii="Times New Roman" w:hAnsi="Times New Roman" w:cs="Times New Roman"/>
          <w:b/>
          <w:bCs/>
        </w:rPr>
        <w:t xml:space="preserve"> </w:t>
      </w:r>
      <w:proofErr w:type="spellStart"/>
      <w:r w:rsidR="00F2661E" w:rsidRPr="000A3330">
        <w:rPr>
          <w:rFonts w:ascii="Times New Roman" w:hAnsi="Times New Roman" w:cs="Times New Roman"/>
          <w:b/>
          <w:bCs/>
        </w:rPr>
        <w:t>Acts</w:t>
      </w:r>
      <w:proofErr w:type="spellEnd"/>
    </w:p>
    <w:p w14:paraId="35822C10" w14:textId="77777777" w:rsidR="00985D59" w:rsidRPr="000A3330" w:rsidRDefault="00F2661E" w:rsidP="00FF7312">
      <w:pPr>
        <w:pStyle w:val="Akapitzlist"/>
        <w:numPr>
          <w:ilvl w:val="0"/>
          <w:numId w:val="25"/>
        </w:numPr>
        <w:spacing w:after="0" w:line="240" w:lineRule="auto"/>
        <w:jc w:val="both"/>
        <w:rPr>
          <w:rFonts w:ascii="Times New Roman" w:hAnsi="Times New Roman" w:cs="Times New Roman"/>
          <w:sz w:val="20"/>
          <w:szCs w:val="20"/>
          <w:lang w:val="en-US"/>
        </w:rPr>
      </w:pPr>
      <w:r w:rsidRPr="000A3330">
        <w:rPr>
          <w:rFonts w:ascii="Times New Roman" w:hAnsi="Times New Roman" w:cs="Times New Roman"/>
          <w:sz w:val="20"/>
          <w:szCs w:val="20"/>
          <w:lang w:val="en-US"/>
        </w:rPr>
        <w:t>Citations should include the type of document, the date of signature, and the place of publication.</w:t>
      </w:r>
    </w:p>
    <w:p w14:paraId="5DE13D4C" w14:textId="77777777" w:rsidR="00985D59" w:rsidRPr="000A3330" w:rsidRDefault="00985D59" w:rsidP="00FF7312">
      <w:pPr>
        <w:spacing w:after="0" w:line="240" w:lineRule="auto"/>
        <w:rPr>
          <w:rFonts w:ascii="Times New Roman" w:eastAsia="Times New Roman" w:hAnsi="Times New Roman" w:cs="Times New Roman"/>
          <w:b/>
          <w:lang w:val="en-US"/>
        </w:rPr>
      </w:pPr>
    </w:p>
    <w:p w14:paraId="24F9847F" w14:textId="095B4939" w:rsidR="00985D59" w:rsidRPr="000A3330" w:rsidRDefault="00F2661E">
      <w:pPr>
        <w:spacing w:after="0" w:line="240" w:lineRule="auto"/>
        <w:rPr>
          <w:rFonts w:ascii="Times New Roman" w:eastAsia="Times New Roman" w:hAnsi="Times New Roman" w:cs="Times New Roman"/>
        </w:rPr>
      </w:pPr>
      <w:r w:rsidRPr="000A3330">
        <w:rPr>
          <w:rFonts w:ascii="Times New Roman" w:eastAsia="Times New Roman" w:hAnsi="Times New Roman" w:cs="Times New Roman"/>
        </w:rPr>
        <w:t xml:space="preserve">a) </w:t>
      </w:r>
      <w:proofErr w:type="spellStart"/>
      <w:r w:rsidRPr="000A3330">
        <w:rPr>
          <w:rFonts w:ascii="Times New Roman" w:eastAsia="Times New Roman" w:hAnsi="Times New Roman" w:cs="Times New Roman"/>
        </w:rPr>
        <w:t>Bibliogra</w:t>
      </w:r>
      <w:r w:rsidR="00FC2E1B" w:rsidRPr="000A3330">
        <w:rPr>
          <w:rFonts w:ascii="Times New Roman" w:eastAsia="Times New Roman" w:hAnsi="Times New Roman" w:cs="Times New Roman"/>
        </w:rPr>
        <w:t>phy</w:t>
      </w:r>
      <w:proofErr w:type="spellEnd"/>
      <w:r w:rsidRPr="000A3330">
        <w:rPr>
          <w:rFonts w:ascii="Times New Roman" w:eastAsia="Times New Roman" w:hAnsi="Times New Roman" w:cs="Times New Roman"/>
        </w:rPr>
        <w:t>:</w:t>
      </w:r>
    </w:p>
    <w:p w14:paraId="36FAB108" w14:textId="6780D851" w:rsidR="004321FC" w:rsidRPr="004321FC" w:rsidRDefault="004321FC" w:rsidP="004321FC">
      <w:pPr>
        <w:spacing w:after="0" w:line="240" w:lineRule="auto"/>
        <w:ind w:left="1417" w:hanging="709"/>
        <w:jc w:val="both"/>
        <w:rPr>
          <w:rFonts w:ascii="Times New Roman" w:eastAsia="Times New Roman" w:hAnsi="Times New Roman" w:cs="Times New Roman"/>
          <w:color w:val="22252A"/>
          <w:kern w:val="0"/>
          <w:lang w:val="en-US"/>
          <w14:ligatures w14:val="none"/>
        </w:rPr>
      </w:pPr>
      <w:r w:rsidRPr="004321FC">
        <w:rPr>
          <w:rFonts w:ascii="Times New Roman" w:eastAsia="Times New Roman" w:hAnsi="Times New Roman" w:cs="Times New Roman"/>
          <w:color w:val="22252A"/>
          <w:kern w:val="0"/>
          <w:lang w:val="en-US"/>
          <w14:ligatures w14:val="none"/>
        </w:rPr>
        <w:lastRenderedPageBreak/>
        <w:t>Convention 1998 – The UNECE Convention on Access to Information, Public Participation in Decision-making and Access to Justice in Environmental Matters (</w:t>
      </w:r>
      <w:proofErr w:type="spellStart"/>
      <w:r w:rsidRPr="004321FC">
        <w:rPr>
          <w:rFonts w:ascii="Times New Roman" w:eastAsia="Times New Roman" w:hAnsi="Times New Roman" w:cs="Times New Roman"/>
          <w:color w:val="22252A"/>
          <w:kern w:val="0"/>
          <w:lang w:val="en-US"/>
          <w14:ligatures w14:val="none"/>
        </w:rPr>
        <w:t>Dz.U</w:t>
      </w:r>
      <w:proofErr w:type="spellEnd"/>
      <w:r w:rsidRPr="004321FC">
        <w:rPr>
          <w:rFonts w:ascii="Times New Roman" w:eastAsia="Times New Roman" w:hAnsi="Times New Roman" w:cs="Times New Roman"/>
          <w:color w:val="22252A"/>
          <w:kern w:val="0"/>
          <w:lang w:val="en-US"/>
          <w14:ligatures w14:val="none"/>
        </w:rPr>
        <w:t>. 2003, No. 78 item 706).</w:t>
      </w:r>
    </w:p>
    <w:p w14:paraId="135CC798" w14:textId="4AFD0F5C" w:rsidR="00985D59" w:rsidRPr="002D1C82" w:rsidRDefault="004321FC" w:rsidP="002D1C82">
      <w:pPr>
        <w:spacing w:after="0" w:line="240" w:lineRule="auto"/>
        <w:ind w:left="1417" w:hanging="709"/>
        <w:jc w:val="both"/>
        <w:rPr>
          <w:rFonts w:ascii="Times New Roman" w:eastAsia="Times New Roman" w:hAnsi="Times New Roman" w:cs="Times New Roman"/>
          <w:color w:val="22252A"/>
          <w:kern w:val="0"/>
          <w:lang w:val="en-US"/>
          <w14:ligatures w14:val="none"/>
        </w:rPr>
      </w:pPr>
      <w:r w:rsidRPr="004321FC">
        <w:rPr>
          <w:rFonts w:ascii="Times New Roman" w:eastAsia="Times New Roman" w:hAnsi="Times New Roman" w:cs="Times New Roman"/>
          <w:color w:val="22252A"/>
          <w:kern w:val="0"/>
          <w:lang w:val="en-US"/>
          <w14:ligatures w14:val="none"/>
        </w:rPr>
        <w:t>Protocol 1997 – Kyoto Protocol to the United Nations Framework Convention on Climate Change; adopted at COP3 in Kyoto, Japan, on 11 December 1997 (</w:t>
      </w:r>
      <w:proofErr w:type="spellStart"/>
      <w:r w:rsidRPr="004321FC">
        <w:rPr>
          <w:rFonts w:ascii="Times New Roman" w:eastAsia="Times New Roman" w:hAnsi="Times New Roman" w:cs="Times New Roman"/>
          <w:color w:val="22252A"/>
          <w:kern w:val="0"/>
          <w:lang w:val="en-US"/>
          <w14:ligatures w14:val="none"/>
        </w:rPr>
        <w:t>Dz.U</w:t>
      </w:r>
      <w:proofErr w:type="spellEnd"/>
      <w:r w:rsidRPr="004321FC">
        <w:rPr>
          <w:rFonts w:ascii="Times New Roman" w:eastAsia="Times New Roman" w:hAnsi="Times New Roman" w:cs="Times New Roman"/>
          <w:color w:val="22252A"/>
          <w:kern w:val="0"/>
          <w:lang w:val="en-US"/>
          <w14:ligatures w14:val="none"/>
        </w:rPr>
        <w:t>. 2005, No. 203 item 1684).</w:t>
      </w:r>
    </w:p>
    <w:p w14:paraId="6961C252" w14:textId="77777777" w:rsidR="00985D59" w:rsidRPr="004321FC" w:rsidRDefault="00985D59" w:rsidP="002D1C82">
      <w:pPr>
        <w:spacing w:after="0" w:line="240" w:lineRule="auto"/>
        <w:jc w:val="both"/>
        <w:rPr>
          <w:rFonts w:ascii="Times New Roman" w:eastAsia="Times New Roman" w:hAnsi="Times New Roman" w:cs="Times New Roman"/>
          <w:lang w:val="en-US"/>
        </w:rPr>
      </w:pPr>
    </w:p>
    <w:p w14:paraId="6668B527" w14:textId="50B58F89" w:rsidR="00985D59" w:rsidRPr="000A3330" w:rsidRDefault="00F2661E">
      <w:pPr>
        <w:spacing w:after="0" w:line="240" w:lineRule="auto"/>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b) </w:t>
      </w:r>
      <w:r w:rsidR="00FC2E1B" w:rsidRPr="000A3330">
        <w:rPr>
          <w:rFonts w:ascii="Times New Roman" w:eastAsia="Times New Roman" w:hAnsi="Times New Roman" w:cs="Times New Roman"/>
          <w:lang w:val="en-US"/>
        </w:rPr>
        <w:t>Citation:</w:t>
      </w:r>
    </w:p>
    <w:p w14:paraId="198642AA" w14:textId="77777777" w:rsidR="002D1C82" w:rsidRPr="002D1C82" w:rsidRDefault="002D1C82" w:rsidP="002D1C82">
      <w:pPr>
        <w:spacing w:after="0" w:line="240" w:lineRule="auto"/>
        <w:ind w:left="720"/>
        <w:rPr>
          <w:rFonts w:ascii="Times New Roman" w:eastAsia="Times New Roman" w:hAnsi="Times New Roman" w:cs="Times New Roman"/>
          <w:color w:val="22252A"/>
          <w:kern w:val="0"/>
          <w14:ligatures w14:val="none"/>
        </w:rPr>
      </w:pPr>
      <w:r w:rsidRPr="002D1C82">
        <w:rPr>
          <w:rFonts w:ascii="Times New Roman" w:eastAsia="Times New Roman" w:hAnsi="Times New Roman" w:cs="Times New Roman"/>
          <w:color w:val="22252A"/>
          <w:kern w:val="0"/>
          <w14:ligatures w14:val="none"/>
        </w:rPr>
        <w:t>(</w:t>
      </w:r>
      <w:proofErr w:type="spellStart"/>
      <w:r w:rsidRPr="002D1C82">
        <w:rPr>
          <w:rFonts w:ascii="Times New Roman" w:eastAsia="Times New Roman" w:hAnsi="Times New Roman" w:cs="Times New Roman"/>
          <w:color w:val="22252A"/>
          <w:kern w:val="0"/>
          <w14:ligatures w14:val="none"/>
        </w:rPr>
        <w:t>Convention</w:t>
      </w:r>
      <w:proofErr w:type="spellEnd"/>
      <w:r w:rsidRPr="002D1C82">
        <w:rPr>
          <w:rFonts w:ascii="Times New Roman" w:eastAsia="Times New Roman" w:hAnsi="Times New Roman" w:cs="Times New Roman"/>
          <w:color w:val="22252A"/>
          <w:kern w:val="0"/>
          <w14:ligatures w14:val="none"/>
        </w:rPr>
        <w:t xml:space="preserve"> 1998, art. 3)</w:t>
      </w:r>
    </w:p>
    <w:p w14:paraId="244D5818" w14:textId="77777777" w:rsidR="00101D56" w:rsidRDefault="002D1C82" w:rsidP="00101D56">
      <w:pPr>
        <w:spacing w:after="0" w:line="240" w:lineRule="auto"/>
        <w:ind w:left="720"/>
        <w:rPr>
          <w:rFonts w:ascii="Times New Roman" w:eastAsia="Times New Roman" w:hAnsi="Times New Roman" w:cs="Times New Roman"/>
          <w:color w:val="22252A"/>
          <w:kern w:val="0"/>
          <w14:ligatures w14:val="none"/>
        </w:rPr>
      </w:pPr>
      <w:r w:rsidRPr="002D1C82">
        <w:rPr>
          <w:rFonts w:ascii="Times New Roman" w:eastAsia="Times New Roman" w:hAnsi="Times New Roman" w:cs="Times New Roman"/>
          <w:color w:val="22252A"/>
          <w:kern w:val="0"/>
          <w14:ligatures w14:val="none"/>
        </w:rPr>
        <w:t>(</w:t>
      </w:r>
      <w:proofErr w:type="spellStart"/>
      <w:r w:rsidRPr="002D1C82">
        <w:rPr>
          <w:rFonts w:ascii="Times New Roman" w:eastAsia="Times New Roman" w:hAnsi="Times New Roman" w:cs="Times New Roman"/>
          <w:color w:val="22252A"/>
          <w:kern w:val="0"/>
          <w14:ligatures w14:val="none"/>
        </w:rPr>
        <w:t>Protocol</w:t>
      </w:r>
      <w:proofErr w:type="spellEnd"/>
      <w:r w:rsidRPr="002D1C82">
        <w:rPr>
          <w:rFonts w:ascii="Times New Roman" w:eastAsia="Times New Roman" w:hAnsi="Times New Roman" w:cs="Times New Roman"/>
          <w:color w:val="22252A"/>
          <w:kern w:val="0"/>
          <w14:ligatures w14:val="none"/>
        </w:rPr>
        <w:t xml:space="preserve"> 1997, art. 2)</w:t>
      </w:r>
    </w:p>
    <w:p w14:paraId="6A837A13" w14:textId="00C136F4" w:rsidR="00101D56" w:rsidRDefault="00101D56" w:rsidP="00101D56">
      <w:pPr>
        <w:spacing w:after="0" w:line="240" w:lineRule="auto"/>
        <w:rPr>
          <w:color w:val="000000"/>
        </w:rPr>
      </w:pPr>
    </w:p>
    <w:p w14:paraId="419488D5" w14:textId="77777777" w:rsidR="00101D56" w:rsidRPr="00101D56" w:rsidRDefault="00101D56" w:rsidP="00101D56">
      <w:pPr>
        <w:spacing w:after="0" w:line="240" w:lineRule="auto"/>
        <w:ind w:firstLine="708"/>
        <w:rPr>
          <w:rFonts w:ascii="Times New Roman" w:eastAsia="Times New Roman" w:hAnsi="Times New Roman" w:cs="Times New Roman"/>
          <w:b/>
          <w:bCs/>
          <w:color w:val="22252A"/>
          <w:kern w:val="0"/>
          <w14:ligatures w14:val="none"/>
        </w:rPr>
      </w:pPr>
      <w:r w:rsidRPr="00101D56">
        <w:rPr>
          <w:rFonts w:ascii="Times New Roman" w:eastAsia="Times New Roman" w:hAnsi="Times New Roman" w:cs="Times New Roman"/>
          <w:b/>
          <w:bCs/>
          <w:color w:val="22252A"/>
          <w:kern w:val="0"/>
          <w14:ligatures w14:val="none"/>
        </w:rPr>
        <w:t xml:space="preserve">9. </w:t>
      </w:r>
      <w:proofErr w:type="spellStart"/>
      <w:r w:rsidRPr="00101D56">
        <w:rPr>
          <w:rFonts w:ascii="Times New Roman" w:eastAsia="Times New Roman" w:hAnsi="Times New Roman" w:cs="Times New Roman"/>
          <w:b/>
          <w:bCs/>
          <w:color w:val="22252A"/>
          <w:kern w:val="0"/>
          <w14:ligatures w14:val="none"/>
        </w:rPr>
        <w:t>Diagnostic</w:t>
      </w:r>
      <w:proofErr w:type="spellEnd"/>
      <w:r w:rsidRPr="00101D56">
        <w:rPr>
          <w:rFonts w:ascii="Times New Roman" w:eastAsia="Times New Roman" w:hAnsi="Times New Roman" w:cs="Times New Roman"/>
          <w:b/>
          <w:bCs/>
          <w:color w:val="22252A"/>
          <w:kern w:val="0"/>
          <w14:ligatures w14:val="none"/>
        </w:rPr>
        <w:t xml:space="preserve"> </w:t>
      </w:r>
      <w:proofErr w:type="spellStart"/>
      <w:r w:rsidRPr="00101D56">
        <w:rPr>
          <w:rFonts w:ascii="Times New Roman" w:eastAsia="Times New Roman" w:hAnsi="Times New Roman" w:cs="Times New Roman"/>
          <w:b/>
          <w:bCs/>
          <w:color w:val="22252A"/>
          <w:kern w:val="0"/>
          <w14:ligatures w14:val="none"/>
        </w:rPr>
        <w:t>Manuals</w:t>
      </w:r>
      <w:proofErr w:type="spellEnd"/>
    </w:p>
    <w:p w14:paraId="7A523DB3" w14:textId="77777777" w:rsidR="00101D56" w:rsidRPr="00101D56" w:rsidRDefault="00101D56" w:rsidP="00101D56">
      <w:pPr>
        <w:spacing w:after="0" w:line="240" w:lineRule="auto"/>
        <w:rPr>
          <w:rFonts w:ascii="Times New Roman" w:eastAsia="Times New Roman" w:hAnsi="Times New Roman" w:cs="Times New Roman"/>
          <w:color w:val="22252A"/>
          <w:kern w:val="0"/>
          <w14:ligatures w14:val="none"/>
        </w:rPr>
      </w:pPr>
    </w:p>
    <w:p w14:paraId="4015F290" w14:textId="77777777" w:rsidR="00101D56" w:rsidRPr="00101D56" w:rsidRDefault="00101D56" w:rsidP="00101D56">
      <w:pPr>
        <w:spacing w:after="0" w:line="240" w:lineRule="auto"/>
        <w:rPr>
          <w:rFonts w:ascii="Times New Roman" w:eastAsia="Times New Roman" w:hAnsi="Times New Roman" w:cs="Times New Roman"/>
          <w:color w:val="22252A"/>
          <w:kern w:val="0"/>
          <w14:ligatures w14:val="none"/>
        </w:rPr>
      </w:pPr>
      <w:r w:rsidRPr="00101D56">
        <w:rPr>
          <w:rFonts w:ascii="Times New Roman" w:eastAsia="Times New Roman" w:hAnsi="Times New Roman" w:cs="Times New Roman"/>
          <w:color w:val="22252A"/>
          <w:kern w:val="0"/>
          <w14:ligatures w14:val="none"/>
        </w:rPr>
        <w:t>DSM-5</w:t>
      </w:r>
    </w:p>
    <w:p w14:paraId="250765CA" w14:textId="77777777" w:rsidR="00101D56" w:rsidRPr="00101D56" w:rsidRDefault="00101D56" w:rsidP="00101D56">
      <w:pPr>
        <w:spacing w:after="0" w:line="240" w:lineRule="auto"/>
        <w:rPr>
          <w:rFonts w:ascii="Times New Roman" w:eastAsia="Times New Roman" w:hAnsi="Times New Roman" w:cs="Times New Roman"/>
          <w:color w:val="22252A"/>
          <w:kern w:val="0"/>
          <w14:ligatures w14:val="none"/>
        </w:rPr>
      </w:pPr>
    </w:p>
    <w:p w14:paraId="27D8CA4E" w14:textId="77777777" w:rsidR="00101D56" w:rsidRPr="00101D56" w:rsidRDefault="00101D56" w:rsidP="00101D56">
      <w:pPr>
        <w:spacing w:after="0" w:line="240" w:lineRule="auto"/>
        <w:rPr>
          <w:rFonts w:ascii="Times New Roman" w:eastAsia="Times New Roman" w:hAnsi="Times New Roman" w:cs="Times New Roman"/>
          <w:color w:val="22252A"/>
          <w:kern w:val="0"/>
          <w14:ligatures w14:val="none"/>
        </w:rPr>
      </w:pPr>
      <w:r w:rsidRPr="00101D56">
        <w:rPr>
          <w:rFonts w:ascii="Times New Roman" w:eastAsia="Times New Roman" w:hAnsi="Times New Roman" w:cs="Times New Roman"/>
          <w:color w:val="22252A"/>
          <w:kern w:val="0"/>
          <w14:ligatures w14:val="none"/>
        </w:rPr>
        <w:t xml:space="preserve">a) </w:t>
      </w:r>
      <w:proofErr w:type="spellStart"/>
      <w:r w:rsidRPr="00101D56">
        <w:rPr>
          <w:rFonts w:ascii="Times New Roman" w:eastAsia="Times New Roman" w:hAnsi="Times New Roman" w:cs="Times New Roman"/>
          <w:color w:val="22252A"/>
          <w:kern w:val="0"/>
          <w14:ligatures w14:val="none"/>
        </w:rPr>
        <w:t>References</w:t>
      </w:r>
      <w:proofErr w:type="spellEnd"/>
    </w:p>
    <w:p w14:paraId="42D5D699" w14:textId="77777777" w:rsidR="00101D56" w:rsidRPr="00101D56" w:rsidRDefault="00101D56" w:rsidP="00101D56">
      <w:pPr>
        <w:spacing w:after="0" w:line="240" w:lineRule="auto"/>
        <w:rPr>
          <w:rFonts w:ascii="Times New Roman" w:eastAsia="Times New Roman" w:hAnsi="Times New Roman" w:cs="Times New Roman"/>
          <w:color w:val="22252A"/>
          <w:kern w:val="0"/>
          <w14:ligatures w14:val="none"/>
        </w:rPr>
      </w:pPr>
    </w:p>
    <w:p w14:paraId="20967145" w14:textId="77777777" w:rsidR="00101D56" w:rsidRPr="00101D56" w:rsidRDefault="00101D56" w:rsidP="00101D56">
      <w:pPr>
        <w:spacing w:after="0" w:line="240" w:lineRule="auto"/>
        <w:rPr>
          <w:rFonts w:ascii="Times New Roman" w:eastAsia="Times New Roman" w:hAnsi="Times New Roman" w:cs="Times New Roman"/>
          <w:color w:val="22252A"/>
          <w:kern w:val="0"/>
          <w14:ligatures w14:val="none"/>
        </w:rPr>
      </w:pPr>
      <w:r w:rsidRPr="00101D56">
        <w:rPr>
          <w:rFonts w:ascii="Times New Roman" w:eastAsia="Times New Roman" w:hAnsi="Times New Roman" w:cs="Times New Roman"/>
          <w:color w:val="22252A"/>
          <w:kern w:val="0"/>
          <w14:ligatures w14:val="none"/>
        </w:rPr>
        <w:t xml:space="preserve">American </w:t>
      </w:r>
      <w:proofErr w:type="spellStart"/>
      <w:r w:rsidRPr="00101D56">
        <w:rPr>
          <w:rFonts w:ascii="Times New Roman" w:eastAsia="Times New Roman" w:hAnsi="Times New Roman" w:cs="Times New Roman"/>
          <w:color w:val="22252A"/>
          <w:kern w:val="0"/>
          <w14:ligatures w14:val="none"/>
        </w:rPr>
        <w:t>Psychiatric</w:t>
      </w:r>
      <w:proofErr w:type="spellEnd"/>
      <w:r w:rsidRPr="00101D56">
        <w:rPr>
          <w:rFonts w:ascii="Times New Roman" w:eastAsia="Times New Roman" w:hAnsi="Times New Roman" w:cs="Times New Roman"/>
          <w:color w:val="22252A"/>
          <w:kern w:val="0"/>
          <w14:ligatures w14:val="none"/>
        </w:rPr>
        <w:t xml:space="preserve"> </w:t>
      </w:r>
      <w:proofErr w:type="spellStart"/>
      <w:r w:rsidRPr="00101D56">
        <w:rPr>
          <w:rFonts w:ascii="Times New Roman" w:eastAsia="Times New Roman" w:hAnsi="Times New Roman" w:cs="Times New Roman"/>
          <w:color w:val="22252A"/>
          <w:kern w:val="0"/>
          <w14:ligatures w14:val="none"/>
        </w:rPr>
        <w:t>Association</w:t>
      </w:r>
      <w:proofErr w:type="spellEnd"/>
      <w:r w:rsidRPr="00101D56">
        <w:rPr>
          <w:rFonts w:ascii="Times New Roman" w:eastAsia="Times New Roman" w:hAnsi="Times New Roman" w:cs="Times New Roman"/>
          <w:color w:val="22252A"/>
          <w:kern w:val="0"/>
          <w14:ligatures w14:val="none"/>
        </w:rPr>
        <w:t xml:space="preserve">. 2013. </w:t>
      </w:r>
      <w:proofErr w:type="spellStart"/>
      <w:r w:rsidRPr="00101D56">
        <w:rPr>
          <w:rFonts w:ascii="Times New Roman" w:eastAsia="Times New Roman" w:hAnsi="Times New Roman" w:cs="Times New Roman"/>
          <w:color w:val="22252A"/>
          <w:kern w:val="0"/>
          <w14:ligatures w14:val="none"/>
        </w:rPr>
        <w:t>Diagnostic</w:t>
      </w:r>
      <w:proofErr w:type="spellEnd"/>
      <w:r w:rsidRPr="00101D56">
        <w:rPr>
          <w:rFonts w:ascii="Times New Roman" w:eastAsia="Times New Roman" w:hAnsi="Times New Roman" w:cs="Times New Roman"/>
          <w:color w:val="22252A"/>
          <w:kern w:val="0"/>
          <w14:ligatures w14:val="none"/>
        </w:rPr>
        <w:t xml:space="preserve"> and Statistical Manual of </w:t>
      </w:r>
      <w:proofErr w:type="spellStart"/>
      <w:r w:rsidRPr="00101D56">
        <w:rPr>
          <w:rFonts w:ascii="Times New Roman" w:eastAsia="Times New Roman" w:hAnsi="Times New Roman" w:cs="Times New Roman"/>
          <w:color w:val="22252A"/>
          <w:kern w:val="0"/>
          <w14:ligatures w14:val="none"/>
        </w:rPr>
        <w:t>Mental</w:t>
      </w:r>
      <w:proofErr w:type="spellEnd"/>
      <w:r w:rsidRPr="00101D56">
        <w:rPr>
          <w:rFonts w:ascii="Times New Roman" w:eastAsia="Times New Roman" w:hAnsi="Times New Roman" w:cs="Times New Roman"/>
          <w:color w:val="22252A"/>
          <w:kern w:val="0"/>
          <w14:ligatures w14:val="none"/>
        </w:rPr>
        <w:t xml:space="preserve"> </w:t>
      </w:r>
      <w:proofErr w:type="spellStart"/>
      <w:r w:rsidRPr="00101D56">
        <w:rPr>
          <w:rFonts w:ascii="Times New Roman" w:eastAsia="Times New Roman" w:hAnsi="Times New Roman" w:cs="Times New Roman"/>
          <w:color w:val="22252A"/>
          <w:kern w:val="0"/>
          <w14:ligatures w14:val="none"/>
        </w:rPr>
        <w:t>Disorders</w:t>
      </w:r>
      <w:proofErr w:type="spellEnd"/>
      <w:r w:rsidRPr="00101D56">
        <w:rPr>
          <w:rFonts w:ascii="Times New Roman" w:eastAsia="Times New Roman" w:hAnsi="Times New Roman" w:cs="Times New Roman"/>
          <w:color w:val="22252A"/>
          <w:kern w:val="0"/>
          <w14:ligatures w14:val="none"/>
        </w:rPr>
        <w:t xml:space="preserve">. 5th ed. </w:t>
      </w:r>
      <w:proofErr w:type="spellStart"/>
      <w:r w:rsidRPr="00101D56">
        <w:rPr>
          <w:rFonts w:ascii="Times New Roman" w:eastAsia="Times New Roman" w:hAnsi="Times New Roman" w:cs="Times New Roman"/>
          <w:color w:val="22252A"/>
          <w:kern w:val="0"/>
          <w14:ligatures w14:val="none"/>
        </w:rPr>
        <w:t>Arlington</w:t>
      </w:r>
      <w:proofErr w:type="spellEnd"/>
      <w:r w:rsidRPr="00101D56">
        <w:rPr>
          <w:rFonts w:ascii="Times New Roman" w:eastAsia="Times New Roman" w:hAnsi="Times New Roman" w:cs="Times New Roman"/>
          <w:color w:val="22252A"/>
          <w:kern w:val="0"/>
          <w14:ligatures w14:val="none"/>
        </w:rPr>
        <w:t xml:space="preserve">, VA: American </w:t>
      </w:r>
      <w:proofErr w:type="spellStart"/>
      <w:r w:rsidRPr="00101D56">
        <w:rPr>
          <w:rFonts w:ascii="Times New Roman" w:eastAsia="Times New Roman" w:hAnsi="Times New Roman" w:cs="Times New Roman"/>
          <w:color w:val="22252A"/>
          <w:kern w:val="0"/>
          <w14:ligatures w14:val="none"/>
        </w:rPr>
        <w:t>Psychiatric</w:t>
      </w:r>
      <w:proofErr w:type="spellEnd"/>
      <w:r w:rsidRPr="00101D56">
        <w:rPr>
          <w:rFonts w:ascii="Times New Roman" w:eastAsia="Times New Roman" w:hAnsi="Times New Roman" w:cs="Times New Roman"/>
          <w:color w:val="22252A"/>
          <w:kern w:val="0"/>
          <w14:ligatures w14:val="none"/>
        </w:rPr>
        <w:t xml:space="preserve"> </w:t>
      </w:r>
      <w:proofErr w:type="spellStart"/>
      <w:r w:rsidRPr="00101D56">
        <w:rPr>
          <w:rFonts w:ascii="Times New Roman" w:eastAsia="Times New Roman" w:hAnsi="Times New Roman" w:cs="Times New Roman"/>
          <w:color w:val="22252A"/>
          <w:kern w:val="0"/>
          <w14:ligatures w14:val="none"/>
        </w:rPr>
        <w:t>Association</w:t>
      </w:r>
      <w:proofErr w:type="spellEnd"/>
      <w:r w:rsidRPr="00101D56">
        <w:rPr>
          <w:rFonts w:ascii="Times New Roman" w:eastAsia="Times New Roman" w:hAnsi="Times New Roman" w:cs="Times New Roman"/>
          <w:color w:val="22252A"/>
          <w:kern w:val="0"/>
          <w14:ligatures w14:val="none"/>
        </w:rPr>
        <w:t xml:space="preserve"> Publishing.</w:t>
      </w:r>
    </w:p>
    <w:p w14:paraId="468414B2" w14:textId="77777777" w:rsidR="00101D56" w:rsidRPr="00101D56" w:rsidRDefault="00101D56" w:rsidP="00101D56">
      <w:pPr>
        <w:spacing w:after="0" w:line="240" w:lineRule="auto"/>
        <w:rPr>
          <w:rFonts w:ascii="Times New Roman" w:eastAsia="Times New Roman" w:hAnsi="Times New Roman" w:cs="Times New Roman"/>
          <w:color w:val="22252A"/>
          <w:kern w:val="0"/>
          <w14:ligatures w14:val="none"/>
        </w:rPr>
      </w:pPr>
    </w:p>
    <w:p w14:paraId="541AC615" w14:textId="77777777" w:rsidR="00101D56" w:rsidRPr="00101D56" w:rsidRDefault="00101D56" w:rsidP="00101D56">
      <w:pPr>
        <w:spacing w:after="0" w:line="240" w:lineRule="auto"/>
        <w:rPr>
          <w:rFonts w:ascii="Times New Roman" w:eastAsia="Times New Roman" w:hAnsi="Times New Roman" w:cs="Times New Roman"/>
          <w:color w:val="22252A"/>
          <w:kern w:val="0"/>
          <w14:ligatures w14:val="none"/>
        </w:rPr>
      </w:pPr>
      <w:r w:rsidRPr="00101D56">
        <w:rPr>
          <w:rFonts w:ascii="Times New Roman" w:eastAsia="Times New Roman" w:hAnsi="Times New Roman" w:cs="Times New Roman"/>
          <w:color w:val="22252A"/>
          <w:kern w:val="0"/>
          <w14:ligatures w14:val="none"/>
        </w:rPr>
        <w:t xml:space="preserve">b) </w:t>
      </w:r>
      <w:proofErr w:type="spellStart"/>
      <w:r w:rsidRPr="00101D56">
        <w:rPr>
          <w:rFonts w:ascii="Times New Roman" w:eastAsia="Times New Roman" w:hAnsi="Times New Roman" w:cs="Times New Roman"/>
          <w:color w:val="22252A"/>
          <w:kern w:val="0"/>
          <w14:ligatures w14:val="none"/>
        </w:rPr>
        <w:t>References</w:t>
      </w:r>
      <w:proofErr w:type="spellEnd"/>
    </w:p>
    <w:p w14:paraId="222DF02B" w14:textId="77777777" w:rsidR="00101D56" w:rsidRPr="00101D56" w:rsidRDefault="00101D56" w:rsidP="00101D56">
      <w:pPr>
        <w:spacing w:after="0" w:line="240" w:lineRule="auto"/>
        <w:rPr>
          <w:rFonts w:ascii="Times New Roman" w:eastAsia="Times New Roman" w:hAnsi="Times New Roman" w:cs="Times New Roman"/>
          <w:color w:val="22252A"/>
          <w:kern w:val="0"/>
          <w14:ligatures w14:val="none"/>
        </w:rPr>
      </w:pPr>
      <w:r w:rsidRPr="00101D56">
        <w:rPr>
          <w:rFonts w:ascii="Times New Roman" w:eastAsia="Times New Roman" w:hAnsi="Times New Roman" w:cs="Times New Roman"/>
          <w:color w:val="22252A"/>
          <w:kern w:val="0"/>
          <w14:ligatures w14:val="none"/>
        </w:rPr>
        <w:t xml:space="preserve">(American </w:t>
      </w:r>
      <w:proofErr w:type="spellStart"/>
      <w:r w:rsidRPr="00101D56">
        <w:rPr>
          <w:rFonts w:ascii="Times New Roman" w:eastAsia="Times New Roman" w:hAnsi="Times New Roman" w:cs="Times New Roman"/>
          <w:color w:val="22252A"/>
          <w:kern w:val="0"/>
          <w14:ligatures w14:val="none"/>
        </w:rPr>
        <w:t>Psychiatric</w:t>
      </w:r>
      <w:proofErr w:type="spellEnd"/>
      <w:r w:rsidRPr="00101D56">
        <w:rPr>
          <w:rFonts w:ascii="Times New Roman" w:eastAsia="Times New Roman" w:hAnsi="Times New Roman" w:cs="Times New Roman"/>
          <w:color w:val="22252A"/>
          <w:kern w:val="0"/>
          <w14:ligatures w14:val="none"/>
        </w:rPr>
        <w:t xml:space="preserve"> </w:t>
      </w:r>
      <w:proofErr w:type="spellStart"/>
      <w:r w:rsidRPr="00101D56">
        <w:rPr>
          <w:rFonts w:ascii="Times New Roman" w:eastAsia="Times New Roman" w:hAnsi="Times New Roman" w:cs="Times New Roman"/>
          <w:color w:val="22252A"/>
          <w:kern w:val="0"/>
          <w14:ligatures w14:val="none"/>
        </w:rPr>
        <w:t>Association</w:t>
      </w:r>
      <w:proofErr w:type="spellEnd"/>
      <w:r w:rsidRPr="00101D56">
        <w:rPr>
          <w:rFonts w:ascii="Times New Roman" w:eastAsia="Times New Roman" w:hAnsi="Times New Roman" w:cs="Times New Roman"/>
          <w:color w:val="22252A"/>
          <w:kern w:val="0"/>
          <w14:ligatures w14:val="none"/>
        </w:rPr>
        <w:t xml:space="preserve"> 2013, 123)</w:t>
      </w:r>
    </w:p>
    <w:p w14:paraId="5763619C" w14:textId="77777777" w:rsidR="00101D56" w:rsidRPr="00101D56" w:rsidRDefault="00101D56" w:rsidP="00101D56">
      <w:pPr>
        <w:spacing w:after="0" w:line="240" w:lineRule="auto"/>
        <w:rPr>
          <w:rFonts w:ascii="Times New Roman" w:eastAsia="Times New Roman" w:hAnsi="Times New Roman" w:cs="Times New Roman"/>
          <w:color w:val="22252A"/>
          <w:kern w:val="0"/>
          <w14:ligatures w14:val="none"/>
        </w:rPr>
      </w:pPr>
    </w:p>
    <w:p w14:paraId="1AA47C29" w14:textId="77777777" w:rsidR="00101D56" w:rsidRPr="00101D56" w:rsidRDefault="00101D56" w:rsidP="00101D56">
      <w:pPr>
        <w:spacing w:after="0" w:line="240" w:lineRule="auto"/>
        <w:rPr>
          <w:rFonts w:ascii="Times New Roman" w:eastAsia="Times New Roman" w:hAnsi="Times New Roman" w:cs="Times New Roman"/>
          <w:color w:val="22252A"/>
          <w:kern w:val="0"/>
          <w14:ligatures w14:val="none"/>
        </w:rPr>
      </w:pPr>
      <w:r w:rsidRPr="00101D56">
        <w:rPr>
          <w:rFonts w:ascii="Times New Roman" w:eastAsia="Times New Roman" w:hAnsi="Times New Roman" w:cs="Times New Roman"/>
          <w:color w:val="22252A"/>
          <w:kern w:val="0"/>
          <w14:ligatures w14:val="none"/>
        </w:rPr>
        <w:t>ICD-11</w:t>
      </w:r>
    </w:p>
    <w:p w14:paraId="333BE63F" w14:textId="77777777" w:rsidR="00101D56" w:rsidRPr="00101D56" w:rsidRDefault="00101D56" w:rsidP="00101D56">
      <w:pPr>
        <w:spacing w:after="0" w:line="240" w:lineRule="auto"/>
        <w:rPr>
          <w:rFonts w:ascii="Times New Roman" w:eastAsia="Times New Roman" w:hAnsi="Times New Roman" w:cs="Times New Roman"/>
          <w:color w:val="22252A"/>
          <w:kern w:val="0"/>
          <w14:ligatures w14:val="none"/>
        </w:rPr>
      </w:pPr>
      <w:r w:rsidRPr="00101D56">
        <w:rPr>
          <w:rFonts w:ascii="Times New Roman" w:eastAsia="Times New Roman" w:hAnsi="Times New Roman" w:cs="Times New Roman"/>
          <w:color w:val="22252A"/>
          <w:kern w:val="0"/>
          <w14:ligatures w14:val="none"/>
        </w:rPr>
        <w:t xml:space="preserve">a) </w:t>
      </w:r>
      <w:proofErr w:type="spellStart"/>
      <w:r w:rsidRPr="00101D56">
        <w:rPr>
          <w:rFonts w:ascii="Times New Roman" w:eastAsia="Times New Roman" w:hAnsi="Times New Roman" w:cs="Times New Roman"/>
          <w:color w:val="22252A"/>
          <w:kern w:val="0"/>
          <w14:ligatures w14:val="none"/>
        </w:rPr>
        <w:t>References</w:t>
      </w:r>
      <w:proofErr w:type="spellEnd"/>
    </w:p>
    <w:p w14:paraId="1BFCBEF4" w14:textId="77777777" w:rsidR="00101D56" w:rsidRPr="00101D56" w:rsidRDefault="00101D56" w:rsidP="00101D56">
      <w:pPr>
        <w:spacing w:after="0" w:line="240" w:lineRule="auto"/>
        <w:rPr>
          <w:rFonts w:ascii="Times New Roman" w:eastAsia="Times New Roman" w:hAnsi="Times New Roman" w:cs="Times New Roman"/>
          <w:color w:val="22252A"/>
          <w:kern w:val="0"/>
          <w14:ligatures w14:val="none"/>
        </w:rPr>
      </w:pPr>
    </w:p>
    <w:p w14:paraId="4A3655BB" w14:textId="77777777" w:rsidR="00101D56" w:rsidRPr="00101D56" w:rsidRDefault="00101D56" w:rsidP="00101D56">
      <w:pPr>
        <w:spacing w:after="0" w:line="240" w:lineRule="auto"/>
        <w:rPr>
          <w:rFonts w:ascii="Times New Roman" w:eastAsia="Times New Roman" w:hAnsi="Times New Roman" w:cs="Times New Roman"/>
          <w:color w:val="22252A"/>
          <w:kern w:val="0"/>
          <w14:ligatures w14:val="none"/>
        </w:rPr>
      </w:pPr>
      <w:r w:rsidRPr="00101D56">
        <w:rPr>
          <w:rFonts w:ascii="Times New Roman" w:eastAsia="Times New Roman" w:hAnsi="Times New Roman" w:cs="Times New Roman"/>
          <w:color w:val="22252A"/>
          <w:kern w:val="0"/>
          <w14:ligatures w14:val="none"/>
        </w:rPr>
        <w:t xml:space="preserve">World </w:t>
      </w:r>
      <w:proofErr w:type="spellStart"/>
      <w:r w:rsidRPr="00101D56">
        <w:rPr>
          <w:rFonts w:ascii="Times New Roman" w:eastAsia="Times New Roman" w:hAnsi="Times New Roman" w:cs="Times New Roman"/>
          <w:color w:val="22252A"/>
          <w:kern w:val="0"/>
          <w14:ligatures w14:val="none"/>
        </w:rPr>
        <w:t>Health</w:t>
      </w:r>
      <w:proofErr w:type="spellEnd"/>
      <w:r w:rsidRPr="00101D56">
        <w:rPr>
          <w:rFonts w:ascii="Times New Roman" w:eastAsia="Times New Roman" w:hAnsi="Times New Roman" w:cs="Times New Roman"/>
          <w:color w:val="22252A"/>
          <w:kern w:val="0"/>
          <w14:ligatures w14:val="none"/>
        </w:rPr>
        <w:t xml:space="preserve"> Organization. International </w:t>
      </w:r>
      <w:proofErr w:type="spellStart"/>
      <w:r w:rsidRPr="00101D56">
        <w:rPr>
          <w:rFonts w:ascii="Times New Roman" w:eastAsia="Times New Roman" w:hAnsi="Times New Roman" w:cs="Times New Roman"/>
          <w:color w:val="22252A"/>
          <w:kern w:val="0"/>
          <w14:ligatures w14:val="none"/>
        </w:rPr>
        <w:t>Classification</w:t>
      </w:r>
      <w:proofErr w:type="spellEnd"/>
      <w:r w:rsidRPr="00101D56">
        <w:rPr>
          <w:rFonts w:ascii="Times New Roman" w:eastAsia="Times New Roman" w:hAnsi="Times New Roman" w:cs="Times New Roman"/>
          <w:color w:val="22252A"/>
          <w:kern w:val="0"/>
          <w14:ligatures w14:val="none"/>
        </w:rPr>
        <w:t xml:space="preserve"> of </w:t>
      </w:r>
      <w:proofErr w:type="spellStart"/>
      <w:r w:rsidRPr="00101D56">
        <w:rPr>
          <w:rFonts w:ascii="Times New Roman" w:eastAsia="Times New Roman" w:hAnsi="Times New Roman" w:cs="Times New Roman"/>
          <w:color w:val="22252A"/>
          <w:kern w:val="0"/>
          <w14:ligatures w14:val="none"/>
        </w:rPr>
        <w:t>Diseases</w:t>
      </w:r>
      <w:proofErr w:type="spellEnd"/>
      <w:r w:rsidRPr="00101D56">
        <w:rPr>
          <w:rFonts w:ascii="Times New Roman" w:eastAsia="Times New Roman" w:hAnsi="Times New Roman" w:cs="Times New Roman"/>
          <w:color w:val="22252A"/>
          <w:kern w:val="0"/>
          <w14:ligatures w14:val="none"/>
        </w:rPr>
        <w:t xml:space="preserve"> (ICD-11) for </w:t>
      </w:r>
      <w:proofErr w:type="spellStart"/>
      <w:r w:rsidRPr="00101D56">
        <w:rPr>
          <w:rFonts w:ascii="Times New Roman" w:eastAsia="Times New Roman" w:hAnsi="Times New Roman" w:cs="Times New Roman"/>
          <w:color w:val="22252A"/>
          <w:kern w:val="0"/>
          <w14:ligatures w14:val="none"/>
        </w:rPr>
        <w:t>Mortality</w:t>
      </w:r>
      <w:proofErr w:type="spellEnd"/>
      <w:r w:rsidRPr="00101D56">
        <w:rPr>
          <w:rFonts w:ascii="Times New Roman" w:eastAsia="Times New Roman" w:hAnsi="Times New Roman" w:cs="Times New Roman"/>
          <w:color w:val="22252A"/>
          <w:kern w:val="0"/>
          <w14:ligatures w14:val="none"/>
        </w:rPr>
        <w:t xml:space="preserve"> and </w:t>
      </w:r>
      <w:proofErr w:type="spellStart"/>
      <w:r w:rsidRPr="00101D56">
        <w:rPr>
          <w:rFonts w:ascii="Times New Roman" w:eastAsia="Times New Roman" w:hAnsi="Times New Roman" w:cs="Times New Roman"/>
          <w:color w:val="22252A"/>
          <w:kern w:val="0"/>
          <w14:ligatures w14:val="none"/>
        </w:rPr>
        <w:t>Morbidity</w:t>
      </w:r>
      <w:proofErr w:type="spellEnd"/>
      <w:r w:rsidRPr="00101D56">
        <w:rPr>
          <w:rFonts w:ascii="Times New Roman" w:eastAsia="Times New Roman" w:hAnsi="Times New Roman" w:cs="Times New Roman"/>
          <w:color w:val="22252A"/>
          <w:kern w:val="0"/>
          <w14:ligatures w14:val="none"/>
        </w:rPr>
        <w:t xml:space="preserve"> </w:t>
      </w:r>
      <w:proofErr w:type="spellStart"/>
      <w:r w:rsidRPr="00101D56">
        <w:rPr>
          <w:rFonts w:ascii="Times New Roman" w:eastAsia="Times New Roman" w:hAnsi="Times New Roman" w:cs="Times New Roman"/>
          <w:color w:val="22252A"/>
          <w:kern w:val="0"/>
          <w14:ligatures w14:val="none"/>
        </w:rPr>
        <w:t>Statistics</w:t>
      </w:r>
      <w:proofErr w:type="spellEnd"/>
      <w:r w:rsidRPr="00101D56">
        <w:rPr>
          <w:rFonts w:ascii="Times New Roman" w:eastAsia="Times New Roman" w:hAnsi="Times New Roman" w:cs="Times New Roman"/>
          <w:color w:val="22252A"/>
          <w:kern w:val="0"/>
          <w14:ligatures w14:val="none"/>
        </w:rPr>
        <w:t xml:space="preserve">. Version: 02/2024. </w:t>
      </w:r>
      <w:proofErr w:type="spellStart"/>
      <w:r w:rsidRPr="00101D56">
        <w:rPr>
          <w:rFonts w:ascii="Times New Roman" w:eastAsia="Times New Roman" w:hAnsi="Times New Roman" w:cs="Times New Roman"/>
          <w:color w:val="22252A"/>
          <w:kern w:val="0"/>
          <w14:ligatures w14:val="none"/>
        </w:rPr>
        <w:t>Geneva</w:t>
      </w:r>
      <w:proofErr w:type="spellEnd"/>
      <w:r w:rsidRPr="00101D56">
        <w:rPr>
          <w:rFonts w:ascii="Times New Roman" w:eastAsia="Times New Roman" w:hAnsi="Times New Roman" w:cs="Times New Roman"/>
          <w:color w:val="22252A"/>
          <w:kern w:val="0"/>
          <w14:ligatures w14:val="none"/>
        </w:rPr>
        <w:t xml:space="preserve">: World </w:t>
      </w:r>
      <w:proofErr w:type="spellStart"/>
      <w:r w:rsidRPr="00101D56">
        <w:rPr>
          <w:rFonts w:ascii="Times New Roman" w:eastAsia="Times New Roman" w:hAnsi="Times New Roman" w:cs="Times New Roman"/>
          <w:color w:val="22252A"/>
          <w:kern w:val="0"/>
          <w14:ligatures w14:val="none"/>
        </w:rPr>
        <w:t>Health</w:t>
      </w:r>
      <w:proofErr w:type="spellEnd"/>
      <w:r w:rsidRPr="00101D56">
        <w:rPr>
          <w:rFonts w:ascii="Times New Roman" w:eastAsia="Times New Roman" w:hAnsi="Times New Roman" w:cs="Times New Roman"/>
          <w:color w:val="22252A"/>
          <w:kern w:val="0"/>
          <w14:ligatures w14:val="none"/>
        </w:rPr>
        <w:t xml:space="preserve"> Organization, 2024. https://icd.who.int/.</w:t>
      </w:r>
    </w:p>
    <w:p w14:paraId="2183BE87" w14:textId="77777777" w:rsidR="00101D56" w:rsidRPr="00101D56" w:rsidRDefault="00101D56" w:rsidP="00101D56">
      <w:pPr>
        <w:spacing w:after="0" w:line="240" w:lineRule="auto"/>
        <w:rPr>
          <w:rFonts w:ascii="Times New Roman" w:eastAsia="Times New Roman" w:hAnsi="Times New Roman" w:cs="Times New Roman"/>
          <w:color w:val="22252A"/>
          <w:kern w:val="0"/>
          <w14:ligatures w14:val="none"/>
        </w:rPr>
      </w:pPr>
    </w:p>
    <w:p w14:paraId="5631017B" w14:textId="77777777" w:rsidR="00101D56" w:rsidRPr="00101D56" w:rsidRDefault="00101D56" w:rsidP="00101D56">
      <w:pPr>
        <w:spacing w:after="0" w:line="240" w:lineRule="auto"/>
        <w:rPr>
          <w:rFonts w:ascii="Times New Roman" w:eastAsia="Times New Roman" w:hAnsi="Times New Roman" w:cs="Times New Roman"/>
          <w:color w:val="22252A"/>
          <w:kern w:val="0"/>
          <w14:ligatures w14:val="none"/>
        </w:rPr>
      </w:pPr>
      <w:r w:rsidRPr="00101D56">
        <w:rPr>
          <w:rFonts w:ascii="Times New Roman" w:eastAsia="Times New Roman" w:hAnsi="Times New Roman" w:cs="Times New Roman"/>
          <w:color w:val="22252A"/>
          <w:kern w:val="0"/>
          <w14:ligatures w14:val="none"/>
        </w:rPr>
        <w:t xml:space="preserve">b) </w:t>
      </w:r>
      <w:proofErr w:type="spellStart"/>
      <w:r w:rsidRPr="00101D56">
        <w:rPr>
          <w:rFonts w:ascii="Times New Roman" w:eastAsia="Times New Roman" w:hAnsi="Times New Roman" w:cs="Times New Roman"/>
          <w:color w:val="22252A"/>
          <w:kern w:val="0"/>
          <w14:ligatures w14:val="none"/>
        </w:rPr>
        <w:t>References</w:t>
      </w:r>
      <w:proofErr w:type="spellEnd"/>
    </w:p>
    <w:p w14:paraId="3112AD9E" w14:textId="77777777" w:rsidR="00101D56" w:rsidRPr="00101D56" w:rsidRDefault="00101D56" w:rsidP="00101D56">
      <w:pPr>
        <w:spacing w:after="0" w:line="240" w:lineRule="auto"/>
        <w:rPr>
          <w:rFonts w:ascii="Times New Roman" w:eastAsia="Times New Roman" w:hAnsi="Times New Roman" w:cs="Times New Roman"/>
          <w:color w:val="22252A"/>
          <w:kern w:val="0"/>
          <w14:ligatures w14:val="none"/>
        </w:rPr>
      </w:pPr>
    </w:p>
    <w:p w14:paraId="25411242" w14:textId="349B4963" w:rsidR="00101D56" w:rsidRPr="002D1C82" w:rsidRDefault="00101D56" w:rsidP="00101D56">
      <w:pPr>
        <w:spacing w:after="0" w:line="240" w:lineRule="auto"/>
        <w:rPr>
          <w:rFonts w:ascii="Times New Roman" w:eastAsia="Times New Roman" w:hAnsi="Times New Roman" w:cs="Times New Roman"/>
          <w:color w:val="22252A"/>
          <w:kern w:val="0"/>
          <w14:ligatures w14:val="none"/>
        </w:rPr>
      </w:pPr>
      <w:r w:rsidRPr="00101D56">
        <w:rPr>
          <w:rFonts w:ascii="Times New Roman" w:eastAsia="Times New Roman" w:hAnsi="Times New Roman" w:cs="Times New Roman"/>
          <w:color w:val="22252A"/>
          <w:kern w:val="0"/>
          <w14:ligatures w14:val="none"/>
        </w:rPr>
        <w:t xml:space="preserve">(World </w:t>
      </w:r>
      <w:proofErr w:type="spellStart"/>
      <w:r w:rsidRPr="00101D56">
        <w:rPr>
          <w:rFonts w:ascii="Times New Roman" w:eastAsia="Times New Roman" w:hAnsi="Times New Roman" w:cs="Times New Roman"/>
          <w:color w:val="22252A"/>
          <w:kern w:val="0"/>
          <w14:ligatures w14:val="none"/>
        </w:rPr>
        <w:t>Health</w:t>
      </w:r>
      <w:proofErr w:type="spellEnd"/>
      <w:r w:rsidRPr="00101D56">
        <w:rPr>
          <w:rFonts w:ascii="Times New Roman" w:eastAsia="Times New Roman" w:hAnsi="Times New Roman" w:cs="Times New Roman"/>
          <w:color w:val="22252A"/>
          <w:kern w:val="0"/>
          <w14:ligatures w14:val="none"/>
        </w:rPr>
        <w:t xml:space="preserve"> Organization 2024)</w:t>
      </w:r>
    </w:p>
    <w:p w14:paraId="2D78DD20" w14:textId="77777777" w:rsidR="002D1C82" w:rsidRPr="000A3330" w:rsidRDefault="002D1C82">
      <w:pPr>
        <w:spacing w:after="0" w:line="240" w:lineRule="auto"/>
        <w:jc w:val="both"/>
        <w:rPr>
          <w:rFonts w:ascii="Times New Roman" w:eastAsia="Times New Roman" w:hAnsi="Times New Roman" w:cs="Times New Roman"/>
          <w:lang w:val="en-US"/>
        </w:rPr>
      </w:pPr>
    </w:p>
    <w:p w14:paraId="14AB776B" w14:textId="1BDD87E3" w:rsidR="00985D59" w:rsidRPr="000A3330" w:rsidRDefault="00101D56" w:rsidP="00C54612">
      <w:pPr>
        <w:spacing w:after="0" w:line="240" w:lineRule="auto"/>
        <w:ind w:firstLine="708"/>
        <w:rPr>
          <w:rFonts w:ascii="Times New Roman" w:hAnsi="Times New Roman" w:cs="Times New Roman"/>
          <w:b/>
          <w:bCs/>
          <w:lang w:val="en-US"/>
        </w:rPr>
      </w:pPr>
      <w:r>
        <w:rPr>
          <w:rFonts w:ascii="Times New Roman" w:hAnsi="Times New Roman" w:cs="Times New Roman"/>
          <w:b/>
          <w:bCs/>
          <w:lang w:val="en-US"/>
        </w:rPr>
        <w:t>10</w:t>
      </w:r>
      <w:r w:rsidR="00F2661E" w:rsidRPr="000A3330">
        <w:rPr>
          <w:rFonts w:ascii="Times New Roman" w:hAnsi="Times New Roman" w:cs="Times New Roman"/>
          <w:b/>
          <w:bCs/>
          <w:lang w:val="en-US"/>
        </w:rPr>
        <w:t>. Book with One Author</w:t>
      </w:r>
    </w:p>
    <w:p w14:paraId="1110F002" w14:textId="77777777" w:rsidR="00985D59" w:rsidRPr="000A3330" w:rsidRDefault="00F2661E" w:rsidP="00C54612">
      <w:pPr>
        <w:pStyle w:val="Akapitzlist"/>
        <w:numPr>
          <w:ilvl w:val="0"/>
          <w:numId w:val="25"/>
        </w:numPr>
        <w:spacing w:after="0" w:line="240" w:lineRule="auto"/>
        <w:rPr>
          <w:rFonts w:ascii="Times New Roman" w:hAnsi="Times New Roman" w:cs="Times New Roman"/>
          <w:sz w:val="20"/>
          <w:szCs w:val="20"/>
        </w:rPr>
      </w:pPr>
      <w:r w:rsidRPr="000A3330">
        <w:rPr>
          <w:rFonts w:ascii="Times New Roman" w:hAnsi="Times New Roman" w:cs="Times New Roman"/>
          <w:sz w:val="20"/>
          <w:szCs w:val="20"/>
          <w:lang w:val="en-US"/>
        </w:rPr>
        <w:t xml:space="preserve">Format: Surname, First Name. Year of Publication. Title of the Work. Edition number (in English). </w:t>
      </w:r>
      <w:r w:rsidRPr="000A3330">
        <w:rPr>
          <w:rFonts w:ascii="Times New Roman" w:hAnsi="Times New Roman" w:cs="Times New Roman"/>
          <w:sz w:val="20"/>
          <w:szCs w:val="20"/>
        </w:rPr>
        <w:t xml:space="preserve">Place of </w:t>
      </w:r>
      <w:proofErr w:type="spellStart"/>
      <w:r w:rsidRPr="000A3330">
        <w:rPr>
          <w:rFonts w:ascii="Times New Roman" w:hAnsi="Times New Roman" w:cs="Times New Roman"/>
          <w:sz w:val="20"/>
          <w:szCs w:val="20"/>
        </w:rPr>
        <w:t>Publication</w:t>
      </w:r>
      <w:proofErr w:type="spellEnd"/>
      <w:r w:rsidRPr="000A3330">
        <w:rPr>
          <w:rFonts w:ascii="Times New Roman" w:hAnsi="Times New Roman" w:cs="Times New Roman"/>
          <w:sz w:val="20"/>
          <w:szCs w:val="20"/>
        </w:rPr>
        <w:t>: Publisher.</w:t>
      </w:r>
    </w:p>
    <w:p w14:paraId="51D42FAD" w14:textId="77777777" w:rsidR="00985D59" w:rsidRPr="000A3330" w:rsidRDefault="00985D59">
      <w:pPr>
        <w:spacing w:after="0" w:line="240" w:lineRule="auto"/>
        <w:jc w:val="both"/>
        <w:rPr>
          <w:rFonts w:ascii="Times New Roman" w:eastAsia="Times New Roman" w:hAnsi="Times New Roman" w:cs="Times New Roman"/>
        </w:rPr>
      </w:pPr>
    </w:p>
    <w:p w14:paraId="5435ED78" w14:textId="2184D3CF" w:rsidR="00985D59" w:rsidRPr="000A3330" w:rsidRDefault="00F2661E">
      <w:pPr>
        <w:spacing w:after="0" w:line="240" w:lineRule="auto"/>
        <w:jc w:val="both"/>
        <w:rPr>
          <w:rFonts w:ascii="Times New Roman" w:eastAsia="Times New Roman" w:hAnsi="Times New Roman" w:cs="Times New Roman"/>
        </w:rPr>
      </w:pPr>
      <w:r w:rsidRPr="000A3330">
        <w:rPr>
          <w:rFonts w:ascii="Times New Roman" w:eastAsia="Times New Roman" w:hAnsi="Times New Roman" w:cs="Times New Roman"/>
        </w:rPr>
        <w:t xml:space="preserve">a) </w:t>
      </w:r>
      <w:proofErr w:type="spellStart"/>
      <w:r w:rsidRPr="000A3330">
        <w:rPr>
          <w:rFonts w:ascii="Times New Roman" w:eastAsia="Times New Roman" w:hAnsi="Times New Roman" w:cs="Times New Roman"/>
        </w:rPr>
        <w:t>Bibliogra</w:t>
      </w:r>
      <w:r w:rsidR="00FC2E1B" w:rsidRPr="000A3330">
        <w:rPr>
          <w:rFonts w:ascii="Times New Roman" w:eastAsia="Times New Roman" w:hAnsi="Times New Roman" w:cs="Times New Roman"/>
        </w:rPr>
        <w:t>phy</w:t>
      </w:r>
      <w:proofErr w:type="spellEnd"/>
      <w:r w:rsidRPr="000A3330">
        <w:rPr>
          <w:rFonts w:ascii="Times New Roman" w:eastAsia="Times New Roman" w:hAnsi="Times New Roman" w:cs="Times New Roman"/>
        </w:rPr>
        <w:t xml:space="preserve">: </w:t>
      </w:r>
    </w:p>
    <w:p w14:paraId="7BE2E4AF" w14:textId="3029D869" w:rsidR="00541E44" w:rsidRPr="000A3330" w:rsidRDefault="00541E44">
      <w:pPr>
        <w:spacing w:after="0" w:line="240" w:lineRule="auto"/>
        <w:ind w:left="1417" w:hanging="709"/>
        <w:jc w:val="both"/>
        <w:rPr>
          <w:rFonts w:ascii="Times New Roman" w:eastAsia="Times New Roman" w:hAnsi="Times New Roman" w:cs="Times New Roman"/>
          <w:lang w:val="en-US"/>
        </w:rPr>
      </w:pPr>
      <w:proofErr w:type="spellStart"/>
      <w:r w:rsidRPr="000A3330">
        <w:rPr>
          <w:rFonts w:ascii="Times New Roman" w:eastAsia="Times New Roman" w:hAnsi="Times New Roman" w:cs="Times New Roman"/>
          <w:lang w:val="es-ES"/>
        </w:rPr>
        <w:t>Cap</w:t>
      </w:r>
      <w:r w:rsidR="00454351" w:rsidRPr="000A3330">
        <w:rPr>
          <w:rFonts w:ascii="Times New Roman" w:eastAsia="Times New Roman" w:hAnsi="Times New Roman" w:cs="Times New Roman"/>
          <w:lang w:val="es-ES"/>
        </w:rPr>
        <w:t>pello</w:t>
      </w:r>
      <w:proofErr w:type="spellEnd"/>
      <w:r w:rsidR="00454351" w:rsidRPr="000A3330">
        <w:rPr>
          <w:rFonts w:ascii="Times New Roman" w:eastAsia="Times New Roman" w:hAnsi="Times New Roman" w:cs="Times New Roman"/>
          <w:lang w:val="es-ES"/>
        </w:rPr>
        <w:t xml:space="preserve">, </w:t>
      </w:r>
      <w:proofErr w:type="spellStart"/>
      <w:r w:rsidR="00454351" w:rsidRPr="000A3330">
        <w:rPr>
          <w:rFonts w:ascii="Times New Roman" w:eastAsia="Times New Roman" w:hAnsi="Times New Roman" w:cs="Times New Roman"/>
          <w:lang w:val="es-ES"/>
        </w:rPr>
        <w:t>Felix</w:t>
      </w:r>
      <w:proofErr w:type="spellEnd"/>
      <w:r w:rsidR="00454351" w:rsidRPr="000A3330">
        <w:rPr>
          <w:rFonts w:ascii="Times New Roman" w:eastAsia="Times New Roman" w:hAnsi="Times New Roman" w:cs="Times New Roman"/>
          <w:lang w:val="es-ES"/>
        </w:rPr>
        <w:t xml:space="preserve"> M. 1950. </w:t>
      </w:r>
      <w:r w:rsidR="00454351" w:rsidRPr="000A3330">
        <w:rPr>
          <w:rFonts w:ascii="Times New Roman" w:eastAsia="Times New Roman" w:hAnsi="Times New Roman" w:cs="Times New Roman"/>
          <w:i/>
          <w:iCs/>
        </w:rPr>
        <w:t xml:space="preserve">De </w:t>
      </w:r>
      <w:proofErr w:type="spellStart"/>
      <w:r w:rsidR="00454351" w:rsidRPr="000A3330">
        <w:rPr>
          <w:rFonts w:ascii="Times New Roman" w:eastAsia="Times New Roman" w:hAnsi="Times New Roman" w:cs="Times New Roman"/>
          <w:i/>
          <w:iCs/>
        </w:rPr>
        <w:t>matrimonio</w:t>
      </w:r>
      <w:proofErr w:type="spellEnd"/>
      <w:r w:rsidR="00454351" w:rsidRPr="000A3330">
        <w:rPr>
          <w:rFonts w:ascii="Times New Roman" w:eastAsia="Times New Roman" w:hAnsi="Times New Roman" w:cs="Times New Roman"/>
        </w:rPr>
        <w:t>.</w:t>
      </w:r>
      <w:r w:rsidR="00515822" w:rsidRPr="000A3330">
        <w:rPr>
          <w:rFonts w:ascii="Times New Roman" w:eastAsia="Times New Roman" w:hAnsi="Times New Roman" w:cs="Times New Roman"/>
        </w:rPr>
        <w:t xml:space="preserve"> </w:t>
      </w:r>
      <w:r w:rsidR="00515822" w:rsidRPr="000A3330">
        <w:rPr>
          <w:rFonts w:ascii="Times New Roman" w:eastAsia="Times New Roman" w:hAnsi="Times New Roman" w:cs="Times New Roman"/>
          <w:lang w:val="en-US"/>
        </w:rPr>
        <w:t xml:space="preserve">Vol. 5 of </w:t>
      </w:r>
      <w:r w:rsidR="00515822" w:rsidRPr="000A3330">
        <w:rPr>
          <w:rFonts w:ascii="Times New Roman" w:eastAsia="Times New Roman" w:hAnsi="Times New Roman" w:cs="Times New Roman"/>
          <w:i/>
          <w:iCs/>
          <w:lang w:val="en-US"/>
        </w:rPr>
        <w:t xml:space="preserve">Tractatus </w:t>
      </w:r>
      <w:proofErr w:type="spellStart"/>
      <w:r w:rsidR="00515822" w:rsidRPr="000A3330">
        <w:rPr>
          <w:rFonts w:ascii="Times New Roman" w:eastAsia="Times New Roman" w:hAnsi="Times New Roman" w:cs="Times New Roman"/>
          <w:i/>
          <w:iCs/>
          <w:lang w:val="en-US"/>
        </w:rPr>
        <w:t>canonico-moralis</w:t>
      </w:r>
      <w:proofErr w:type="spellEnd"/>
      <w:r w:rsidR="00515822" w:rsidRPr="000A3330">
        <w:rPr>
          <w:rFonts w:ascii="Times New Roman" w:eastAsia="Times New Roman" w:hAnsi="Times New Roman" w:cs="Times New Roman"/>
          <w:i/>
          <w:iCs/>
          <w:lang w:val="en-US"/>
        </w:rPr>
        <w:t xml:space="preserve"> de </w:t>
      </w:r>
      <w:proofErr w:type="spellStart"/>
      <w:r w:rsidR="00515822" w:rsidRPr="000A3330">
        <w:rPr>
          <w:rFonts w:ascii="Times New Roman" w:eastAsia="Times New Roman" w:hAnsi="Times New Roman" w:cs="Times New Roman"/>
          <w:i/>
          <w:iCs/>
          <w:lang w:val="en-US"/>
        </w:rPr>
        <w:t>sacramentis</w:t>
      </w:r>
      <w:proofErr w:type="spellEnd"/>
      <w:r w:rsidR="003A50EF" w:rsidRPr="000A3330">
        <w:rPr>
          <w:rFonts w:ascii="Times New Roman" w:eastAsia="Times New Roman" w:hAnsi="Times New Roman" w:cs="Times New Roman"/>
          <w:lang w:val="en-US"/>
        </w:rPr>
        <w:t xml:space="preserve">. </w:t>
      </w:r>
      <w:proofErr w:type="spellStart"/>
      <w:r w:rsidR="003A50EF" w:rsidRPr="000A3330">
        <w:rPr>
          <w:rFonts w:ascii="Times New Roman" w:eastAsia="Times New Roman" w:hAnsi="Times New Roman" w:cs="Times New Roman"/>
          <w:lang w:val="en-US"/>
        </w:rPr>
        <w:t>Taurini</w:t>
      </w:r>
      <w:proofErr w:type="spellEnd"/>
      <w:r w:rsidR="003A50EF" w:rsidRPr="000A3330">
        <w:rPr>
          <w:rFonts w:ascii="Times New Roman" w:eastAsia="Times New Roman" w:hAnsi="Times New Roman" w:cs="Times New Roman"/>
          <w:lang w:val="en-US"/>
        </w:rPr>
        <w:t>: Marietti.</w:t>
      </w:r>
    </w:p>
    <w:p w14:paraId="33E3E478" w14:textId="5949B649" w:rsidR="00985D59" w:rsidRPr="00BD4313" w:rsidRDefault="00F2661E">
      <w:pPr>
        <w:spacing w:after="0" w:line="240" w:lineRule="auto"/>
        <w:ind w:left="1417" w:hanging="709"/>
        <w:jc w:val="both"/>
        <w:rPr>
          <w:rFonts w:ascii="Times New Roman" w:eastAsia="Times New Roman" w:hAnsi="Times New Roman" w:cs="Times New Roman"/>
          <w:lang w:val="en-US"/>
        </w:rPr>
      </w:pPr>
      <w:r w:rsidRPr="000A3330">
        <w:rPr>
          <w:rFonts w:ascii="Times New Roman" w:eastAsia="Times New Roman" w:hAnsi="Times New Roman" w:cs="Times New Roman"/>
        </w:rPr>
        <w:t xml:space="preserve">Krukowski, Józef. 2008. </w:t>
      </w:r>
      <w:r w:rsidRPr="000A3330">
        <w:rPr>
          <w:rFonts w:ascii="Times New Roman" w:eastAsia="Times New Roman" w:hAnsi="Times New Roman" w:cs="Times New Roman"/>
          <w:i/>
        </w:rPr>
        <w:t>Polskie prawo wyznaniowe</w:t>
      </w:r>
      <w:r w:rsidRPr="000A3330">
        <w:rPr>
          <w:rFonts w:ascii="Times New Roman" w:eastAsia="Times New Roman" w:hAnsi="Times New Roman" w:cs="Times New Roman"/>
        </w:rPr>
        <w:t xml:space="preserve">. </w:t>
      </w:r>
      <w:r w:rsidRPr="00BD4313">
        <w:rPr>
          <w:rFonts w:ascii="Times New Roman" w:eastAsia="Times New Roman" w:hAnsi="Times New Roman" w:cs="Times New Roman"/>
          <w:lang w:val="en-US"/>
        </w:rPr>
        <w:t>4</w:t>
      </w:r>
      <w:r w:rsidRPr="00BD4313">
        <w:rPr>
          <w:rFonts w:ascii="Times New Roman" w:eastAsia="Times New Roman" w:hAnsi="Times New Roman" w:cs="Times New Roman"/>
          <w:vertAlign w:val="superscript"/>
          <w:lang w:val="en-US"/>
        </w:rPr>
        <w:t>th</w:t>
      </w:r>
      <w:r w:rsidRPr="00BD4313">
        <w:rPr>
          <w:rFonts w:ascii="Times New Roman" w:eastAsia="Times New Roman" w:hAnsi="Times New Roman" w:cs="Times New Roman"/>
          <w:lang w:val="en-US"/>
        </w:rPr>
        <w:t xml:space="preserve"> ed. Warszawa: LexisNexis.</w:t>
      </w:r>
    </w:p>
    <w:p w14:paraId="200EB192" w14:textId="77777777" w:rsidR="00985D59" w:rsidRPr="00BD4313" w:rsidRDefault="00F2661E">
      <w:pPr>
        <w:spacing w:after="0" w:line="240" w:lineRule="auto"/>
        <w:ind w:left="1417" w:hanging="709"/>
        <w:jc w:val="both"/>
        <w:rPr>
          <w:rFonts w:ascii="Times New Roman" w:eastAsia="Times New Roman" w:hAnsi="Times New Roman" w:cs="Times New Roman"/>
          <w:lang w:val="en-US"/>
        </w:rPr>
      </w:pPr>
      <w:r w:rsidRPr="00BD4313">
        <w:rPr>
          <w:rFonts w:ascii="Times New Roman" w:eastAsia="Times New Roman" w:hAnsi="Times New Roman" w:cs="Times New Roman"/>
          <w:lang w:val="en-US"/>
        </w:rPr>
        <w:t xml:space="preserve">Urrutia, Francisco J. 1994. </w:t>
      </w:r>
      <w:r w:rsidRPr="000A3330">
        <w:rPr>
          <w:rFonts w:ascii="Times New Roman" w:eastAsia="Times New Roman" w:hAnsi="Times New Roman" w:cs="Times New Roman"/>
          <w:i/>
          <w:lang w:val="fr-FR"/>
        </w:rPr>
        <w:t xml:space="preserve">Les normes </w:t>
      </w:r>
      <w:proofErr w:type="spellStart"/>
      <w:r w:rsidRPr="000A3330">
        <w:rPr>
          <w:rFonts w:ascii="Times New Roman" w:eastAsia="Times New Roman" w:hAnsi="Times New Roman" w:cs="Times New Roman"/>
          <w:i/>
          <w:lang w:val="fr-FR"/>
        </w:rPr>
        <w:t>génerales</w:t>
      </w:r>
      <w:proofErr w:type="spellEnd"/>
      <w:r w:rsidRPr="000A3330">
        <w:rPr>
          <w:rFonts w:ascii="Times New Roman" w:eastAsia="Times New Roman" w:hAnsi="Times New Roman" w:cs="Times New Roman"/>
          <w:i/>
          <w:lang w:val="fr-FR"/>
        </w:rPr>
        <w:t>. Commentaire de canons 1-203</w:t>
      </w:r>
      <w:r w:rsidRPr="000A3330">
        <w:rPr>
          <w:rFonts w:ascii="Times New Roman" w:eastAsia="Times New Roman" w:hAnsi="Times New Roman" w:cs="Times New Roman"/>
          <w:lang w:val="fr-FR"/>
        </w:rPr>
        <w:t xml:space="preserve">. </w:t>
      </w:r>
      <w:r w:rsidRPr="00BD4313">
        <w:rPr>
          <w:rFonts w:ascii="Times New Roman" w:eastAsia="Times New Roman" w:hAnsi="Times New Roman" w:cs="Times New Roman"/>
          <w:lang w:val="en-US"/>
        </w:rPr>
        <w:t>Paris: Editions Tardy.</w:t>
      </w:r>
    </w:p>
    <w:p w14:paraId="6EBEF0CC" w14:textId="461899A1" w:rsidR="00985D59" w:rsidRPr="00BD4313" w:rsidRDefault="00F2661E">
      <w:pPr>
        <w:spacing w:after="0" w:line="240" w:lineRule="auto"/>
        <w:jc w:val="both"/>
        <w:rPr>
          <w:rFonts w:ascii="Times New Roman" w:eastAsia="Times New Roman" w:hAnsi="Times New Roman" w:cs="Times New Roman"/>
          <w:lang w:val="en-US"/>
        </w:rPr>
      </w:pPr>
      <w:r w:rsidRPr="00BD4313">
        <w:rPr>
          <w:rFonts w:ascii="Times New Roman" w:eastAsia="Times New Roman" w:hAnsi="Times New Roman" w:cs="Times New Roman"/>
          <w:lang w:val="en-US"/>
        </w:rPr>
        <w:t xml:space="preserve">b) </w:t>
      </w:r>
      <w:r w:rsidR="00FC2E1B" w:rsidRPr="00BD4313">
        <w:rPr>
          <w:rFonts w:ascii="Times New Roman" w:eastAsia="Times New Roman" w:hAnsi="Times New Roman" w:cs="Times New Roman"/>
          <w:lang w:val="en-US"/>
        </w:rPr>
        <w:t>Citation:</w:t>
      </w:r>
    </w:p>
    <w:p w14:paraId="078D366E" w14:textId="77777777" w:rsidR="0047498D" w:rsidRPr="00BD4313" w:rsidRDefault="0047498D" w:rsidP="0047498D">
      <w:pPr>
        <w:spacing w:after="0" w:line="240" w:lineRule="auto"/>
        <w:ind w:left="708"/>
        <w:jc w:val="both"/>
        <w:rPr>
          <w:rFonts w:ascii="Times New Roman" w:eastAsia="Times New Roman" w:hAnsi="Times New Roman" w:cs="Times New Roman"/>
          <w:lang w:val="en-US"/>
        </w:rPr>
      </w:pPr>
      <w:r w:rsidRPr="00BD4313">
        <w:rPr>
          <w:rFonts w:ascii="Times New Roman" w:eastAsia="Times New Roman" w:hAnsi="Times New Roman" w:cs="Times New Roman"/>
          <w:lang w:val="en-US"/>
        </w:rPr>
        <w:t>(Cappello 1950, 220-221)</w:t>
      </w:r>
    </w:p>
    <w:p w14:paraId="2E28BC3E" w14:textId="742A71F6" w:rsidR="00985D59" w:rsidRPr="00BD4313" w:rsidRDefault="00F2661E">
      <w:pPr>
        <w:spacing w:after="0" w:line="240" w:lineRule="auto"/>
        <w:ind w:firstLine="708"/>
        <w:jc w:val="both"/>
        <w:rPr>
          <w:rFonts w:ascii="Times New Roman" w:eastAsia="Times New Roman" w:hAnsi="Times New Roman" w:cs="Times New Roman"/>
          <w:lang w:val="en-US"/>
        </w:rPr>
      </w:pPr>
      <w:r w:rsidRPr="00BD4313">
        <w:rPr>
          <w:rFonts w:ascii="Times New Roman" w:eastAsia="Times New Roman" w:hAnsi="Times New Roman" w:cs="Times New Roman"/>
          <w:lang w:val="en-US"/>
        </w:rPr>
        <w:t>(Krukowski 2008, 78-87, 90)</w:t>
      </w:r>
    </w:p>
    <w:p w14:paraId="50B2AC8B" w14:textId="77777777" w:rsidR="00985D59" w:rsidRPr="00BD4313" w:rsidRDefault="00F2661E">
      <w:pPr>
        <w:spacing w:after="0" w:line="240" w:lineRule="auto"/>
        <w:ind w:firstLine="708"/>
        <w:jc w:val="both"/>
        <w:rPr>
          <w:rFonts w:ascii="Times New Roman" w:eastAsia="Times New Roman" w:hAnsi="Times New Roman" w:cs="Times New Roman"/>
          <w:lang w:val="en-US"/>
        </w:rPr>
      </w:pPr>
      <w:r w:rsidRPr="00BD4313">
        <w:rPr>
          <w:rFonts w:ascii="Times New Roman" w:eastAsia="Times New Roman" w:hAnsi="Times New Roman" w:cs="Times New Roman"/>
          <w:lang w:val="en-US"/>
        </w:rPr>
        <w:t>(Urrutia 1994, 35, 38)</w:t>
      </w:r>
    </w:p>
    <w:p w14:paraId="719226BC" w14:textId="77777777" w:rsidR="00985D59" w:rsidRPr="00BD4313" w:rsidRDefault="00985D59">
      <w:pPr>
        <w:spacing w:after="0" w:line="240" w:lineRule="auto"/>
        <w:jc w:val="both"/>
        <w:rPr>
          <w:rFonts w:ascii="Times New Roman" w:eastAsia="Times New Roman" w:hAnsi="Times New Roman" w:cs="Times New Roman"/>
          <w:lang w:val="en-US"/>
        </w:rPr>
      </w:pPr>
    </w:p>
    <w:p w14:paraId="0EE4FD20" w14:textId="67FDF118" w:rsidR="00985D59" w:rsidRPr="00BD4313" w:rsidRDefault="00F2661E" w:rsidP="00DD12E4">
      <w:pPr>
        <w:spacing w:after="0" w:line="240" w:lineRule="auto"/>
        <w:rPr>
          <w:rFonts w:ascii="Times New Roman" w:hAnsi="Times New Roman" w:cs="Times New Roman"/>
          <w:b/>
          <w:bCs/>
          <w:lang w:val="en-US"/>
        </w:rPr>
      </w:pPr>
      <w:r w:rsidRPr="00BD4313">
        <w:rPr>
          <w:rFonts w:ascii="Times New Roman" w:hAnsi="Times New Roman" w:cs="Times New Roman"/>
          <w:b/>
          <w:bCs/>
          <w:lang w:val="en-US"/>
        </w:rPr>
        <w:tab/>
      </w:r>
      <w:r w:rsidR="00320CFD">
        <w:rPr>
          <w:rFonts w:ascii="Times New Roman" w:hAnsi="Times New Roman" w:cs="Times New Roman"/>
          <w:b/>
          <w:bCs/>
          <w:lang w:val="en-US"/>
        </w:rPr>
        <w:t>1</w:t>
      </w:r>
      <w:r w:rsidR="00101D56">
        <w:rPr>
          <w:rFonts w:ascii="Times New Roman" w:hAnsi="Times New Roman" w:cs="Times New Roman"/>
          <w:b/>
          <w:bCs/>
          <w:lang w:val="en-US"/>
        </w:rPr>
        <w:t>1</w:t>
      </w:r>
      <w:r w:rsidRPr="00BD4313">
        <w:rPr>
          <w:rFonts w:ascii="Times New Roman" w:hAnsi="Times New Roman" w:cs="Times New Roman"/>
          <w:b/>
          <w:bCs/>
          <w:lang w:val="en-US"/>
        </w:rPr>
        <w:t>. Book with One Editor</w:t>
      </w:r>
    </w:p>
    <w:p w14:paraId="01CF6DA6" w14:textId="77777777" w:rsidR="00985D59" w:rsidRPr="000A3330" w:rsidRDefault="00F2661E" w:rsidP="00DD12E4">
      <w:pPr>
        <w:pStyle w:val="Akapitzlist"/>
        <w:numPr>
          <w:ilvl w:val="0"/>
          <w:numId w:val="25"/>
        </w:numPr>
        <w:spacing w:after="0" w:line="240" w:lineRule="auto"/>
        <w:rPr>
          <w:rFonts w:ascii="Times New Roman" w:hAnsi="Times New Roman" w:cs="Times New Roman"/>
          <w:sz w:val="20"/>
          <w:szCs w:val="20"/>
          <w:lang w:val="en-US"/>
        </w:rPr>
      </w:pPr>
      <w:r w:rsidRPr="000A3330">
        <w:rPr>
          <w:rFonts w:ascii="Times New Roman" w:hAnsi="Times New Roman" w:cs="Times New Roman"/>
          <w:sz w:val="20"/>
          <w:szCs w:val="20"/>
          <w:lang w:val="en-US"/>
        </w:rPr>
        <w:t>A book with an editor in place of an author uses the abbreviation ed.</w:t>
      </w:r>
    </w:p>
    <w:p w14:paraId="0DAE358D" w14:textId="77777777" w:rsidR="00985D59" w:rsidRPr="000A3330" w:rsidRDefault="00985D59">
      <w:pPr>
        <w:spacing w:after="0" w:line="240" w:lineRule="auto"/>
        <w:jc w:val="both"/>
        <w:rPr>
          <w:rFonts w:ascii="Times New Roman" w:eastAsia="Times New Roman" w:hAnsi="Times New Roman" w:cs="Times New Roman"/>
          <w:lang w:val="en-US"/>
        </w:rPr>
      </w:pPr>
    </w:p>
    <w:p w14:paraId="6F491732" w14:textId="4AB6E0D0"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a) Bibliogra</w:t>
      </w:r>
      <w:r w:rsidR="00FC2E1B" w:rsidRPr="000A3330">
        <w:rPr>
          <w:rFonts w:ascii="Times New Roman" w:eastAsia="Times New Roman" w:hAnsi="Times New Roman" w:cs="Times New Roman"/>
          <w:lang w:val="en-US"/>
        </w:rPr>
        <w:t>phy</w:t>
      </w:r>
      <w:r w:rsidRPr="000A3330">
        <w:rPr>
          <w:rFonts w:ascii="Times New Roman" w:eastAsia="Times New Roman" w:hAnsi="Times New Roman" w:cs="Times New Roman"/>
          <w:lang w:val="en-US"/>
        </w:rPr>
        <w:t>:</w:t>
      </w:r>
    </w:p>
    <w:p w14:paraId="620BDA1D" w14:textId="77777777" w:rsidR="00985D59" w:rsidRPr="000A3330" w:rsidRDefault="00F2661E">
      <w:pPr>
        <w:spacing w:after="0" w:line="240" w:lineRule="auto"/>
        <w:ind w:firstLine="708"/>
        <w:jc w:val="both"/>
        <w:rPr>
          <w:rFonts w:ascii="Times New Roman" w:eastAsia="Times New Roman" w:hAnsi="Times New Roman" w:cs="Times New Roman"/>
          <w:i/>
          <w:lang w:val="en-US"/>
        </w:rPr>
      </w:pPr>
      <w:r w:rsidRPr="000A3330">
        <w:rPr>
          <w:rFonts w:ascii="Times New Roman" w:eastAsia="Times New Roman" w:hAnsi="Times New Roman" w:cs="Times New Roman"/>
          <w:lang w:val="en-US"/>
        </w:rPr>
        <w:t>Daum, Meghan, ed. 2015…………</w:t>
      </w:r>
    </w:p>
    <w:p w14:paraId="7BBB7B99" w14:textId="19E5F98A"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b) </w:t>
      </w:r>
      <w:r w:rsidR="00FC2E1B" w:rsidRPr="000A3330">
        <w:rPr>
          <w:rFonts w:ascii="Times New Roman" w:eastAsia="Times New Roman" w:hAnsi="Times New Roman" w:cs="Times New Roman"/>
          <w:lang w:val="en-US"/>
        </w:rPr>
        <w:t>Citation:</w:t>
      </w:r>
    </w:p>
    <w:p w14:paraId="6281A074" w14:textId="77777777"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ab/>
        <w:t>(Daum 2015, 30)</w:t>
      </w:r>
    </w:p>
    <w:p w14:paraId="21F5765B" w14:textId="77777777" w:rsidR="00985D59" w:rsidRPr="000A3330" w:rsidRDefault="00985D59">
      <w:pPr>
        <w:spacing w:after="0" w:line="240" w:lineRule="auto"/>
        <w:jc w:val="both"/>
        <w:rPr>
          <w:rFonts w:ascii="Times New Roman" w:eastAsia="Times New Roman" w:hAnsi="Times New Roman" w:cs="Times New Roman"/>
          <w:lang w:val="en-US"/>
        </w:rPr>
      </w:pPr>
    </w:p>
    <w:p w14:paraId="60CA5055" w14:textId="520EDA58" w:rsidR="00985D59" w:rsidRPr="000A3330" w:rsidRDefault="00F2661E" w:rsidP="00DD12E4">
      <w:pPr>
        <w:spacing w:after="0" w:line="240" w:lineRule="auto"/>
        <w:rPr>
          <w:rFonts w:ascii="Times New Roman" w:hAnsi="Times New Roman" w:cs="Times New Roman"/>
          <w:b/>
          <w:bCs/>
          <w:lang w:val="en-US"/>
        </w:rPr>
      </w:pPr>
      <w:r w:rsidRPr="000A3330">
        <w:rPr>
          <w:rFonts w:ascii="Times New Roman" w:hAnsi="Times New Roman" w:cs="Times New Roman"/>
          <w:b/>
          <w:bCs/>
          <w:lang w:val="en-US"/>
        </w:rPr>
        <w:tab/>
        <w:t>1</w:t>
      </w:r>
      <w:r w:rsidR="00101D56">
        <w:rPr>
          <w:rFonts w:ascii="Times New Roman" w:hAnsi="Times New Roman" w:cs="Times New Roman"/>
          <w:b/>
          <w:bCs/>
          <w:lang w:val="en-US"/>
        </w:rPr>
        <w:t>2</w:t>
      </w:r>
      <w:r w:rsidRPr="000A3330">
        <w:rPr>
          <w:rFonts w:ascii="Times New Roman" w:hAnsi="Times New Roman" w:cs="Times New Roman"/>
          <w:b/>
          <w:bCs/>
          <w:lang w:val="en-US"/>
        </w:rPr>
        <w:t>. Chapter or Other Part of an Edited Book</w:t>
      </w:r>
    </w:p>
    <w:p w14:paraId="4C78AD76" w14:textId="77777777" w:rsidR="00985D59" w:rsidRPr="000A3330" w:rsidRDefault="00F2661E" w:rsidP="00DD12E4">
      <w:pPr>
        <w:pStyle w:val="Akapitzlist"/>
        <w:numPr>
          <w:ilvl w:val="0"/>
          <w:numId w:val="25"/>
        </w:numPr>
        <w:spacing w:after="0" w:line="240" w:lineRule="auto"/>
        <w:jc w:val="both"/>
        <w:rPr>
          <w:rFonts w:ascii="Times New Roman" w:hAnsi="Times New Roman" w:cs="Times New Roman"/>
          <w:sz w:val="20"/>
          <w:szCs w:val="20"/>
        </w:rPr>
      </w:pPr>
      <w:r w:rsidRPr="000A3330">
        <w:rPr>
          <w:rFonts w:ascii="Times New Roman" w:hAnsi="Times New Roman" w:cs="Times New Roman"/>
          <w:sz w:val="20"/>
          <w:szCs w:val="20"/>
          <w:lang w:val="en-US"/>
        </w:rPr>
        <w:t xml:space="preserve">In the bibliography, the page range of the chapter or section should be provided. In the text, cite specific page numbers. Format: Surname, First Name. Year of Publication. “Title of the Chapter.” In Title of the Book, edited by First Name Surname (editor/s), page range. </w:t>
      </w:r>
      <w:r w:rsidRPr="000A3330">
        <w:rPr>
          <w:rFonts w:ascii="Times New Roman" w:hAnsi="Times New Roman" w:cs="Times New Roman"/>
          <w:sz w:val="20"/>
          <w:szCs w:val="20"/>
        </w:rPr>
        <w:t xml:space="preserve">Edition </w:t>
      </w:r>
      <w:proofErr w:type="spellStart"/>
      <w:r w:rsidRPr="000A3330">
        <w:rPr>
          <w:rFonts w:ascii="Times New Roman" w:hAnsi="Times New Roman" w:cs="Times New Roman"/>
          <w:sz w:val="20"/>
          <w:szCs w:val="20"/>
        </w:rPr>
        <w:t>number</w:t>
      </w:r>
      <w:proofErr w:type="spellEnd"/>
      <w:r w:rsidRPr="000A3330">
        <w:rPr>
          <w:rFonts w:ascii="Times New Roman" w:hAnsi="Times New Roman" w:cs="Times New Roman"/>
          <w:sz w:val="20"/>
          <w:szCs w:val="20"/>
        </w:rPr>
        <w:t xml:space="preserve">. Place of </w:t>
      </w:r>
      <w:proofErr w:type="spellStart"/>
      <w:r w:rsidRPr="000A3330">
        <w:rPr>
          <w:rFonts w:ascii="Times New Roman" w:hAnsi="Times New Roman" w:cs="Times New Roman"/>
          <w:sz w:val="20"/>
          <w:szCs w:val="20"/>
        </w:rPr>
        <w:t>Publication</w:t>
      </w:r>
      <w:proofErr w:type="spellEnd"/>
      <w:r w:rsidRPr="000A3330">
        <w:rPr>
          <w:rFonts w:ascii="Times New Roman" w:hAnsi="Times New Roman" w:cs="Times New Roman"/>
          <w:sz w:val="20"/>
          <w:szCs w:val="20"/>
        </w:rPr>
        <w:t>: Publisher.</w:t>
      </w:r>
    </w:p>
    <w:p w14:paraId="4CA366E0" w14:textId="77777777" w:rsidR="00985D59" w:rsidRPr="000A3330" w:rsidRDefault="00985D59">
      <w:pPr>
        <w:spacing w:after="0" w:line="240" w:lineRule="auto"/>
        <w:jc w:val="both"/>
        <w:rPr>
          <w:rFonts w:ascii="Times New Roman" w:eastAsia="Times New Roman" w:hAnsi="Times New Roman" w:cs="Times New Roman"/>
        </w:rPr>
      </w:pPr>
    </w:p>
    <w:p w14:paraId="33AE8581" w14:textId="540B0F33" w:rsidR="00985D59" w:rsidRPr="000A3330" w:rsidRDefault="00F2661E">
      <w:pPr>
        <w:spacing w:after="0" w:line="240" w:lineRule="auto"/>
        <w:jc w:val="both"/>
        <w:rPr>
          <w:rFonts w:ascii="Times New Roman" w:eastAsia="Times New Roman" w:hAnsi="Times New Roman" w:cs="Times New Roman"/>
        </w:rPr>
      </w:pPr>
      <w:r w:rsidRPr="000A3330">
        <w:rPr>
          <w:rFonts w:ascii="Times New Roman" w:eastAsia="Times New Roman" w:hAnsi="Times New Roman" w:cs="Times New Roman"/>
        </w:rPr>
        <w:t xml:space="preserve">a) </w:t>
      </w:r>
      <w:proofErr w:type="spellStart"/>
      <w:r w:rsidRPr="000A3330">
        <w:rPr>
          <w:rFonts w:ascii="Times New Roman" w:eastAsia="Times New Roman" w:hAnsi="Times New Roman" w:cs="Times New Roman"/>
        </w:rPr>
        <w:t>Bibliogra</w:t>
      </w:r>
      <w:r w:rsidR="00C52C10" w:rsidRPr="000A3330">
        <w:rPr>
          <w:rFonts w:ascii="Times New Roman" w:eastAsia="Times New Roman" w:hAnsi="Times New Roman" w:cs="Times New Roman"/>
        </w:rPr>
        <w:t>phy</w:t>
      </w:r>
      <w:proofErr w:type="spellEnd"/>
      <w:r w:rsidRPr="000A3330">
        <w:rPr>
          <w:rFonts w:ascii="Times New Roman" w:eastAsia="Times New Roman" w:hAnsi="Times New Roman" w:cs="Times New Roman"/>
        </w:rPr>
        <w:t>:</w:t>
      </w:r>
    </w:p>
    <w:p w14:paraId="49446F71" w14:textId="77777777" w:rsidR="00985D59" w:rsidRPr="000A3330" w:rsidRDefault="00F2661E">
      <w:pPr>
        <w:spacing w:after="0" w:line="240" w:lineRule="auto"/>
        <w:ind w:left="1418" w:hanging="709"/>
        <w:jc w:val="both"/>
        <w:rPr>
          <w:rFonts w:ascii="Times New Roman" w:eastAsia="Times New Roman" w:hAnsi="Times New Roman" w:cs="Times New Roman"/>
          <w:lang w:val="es-ES"/>
        </w:rPr>
      </w:pPr>
      <w:r w:rsidRPr="000A3330">
        <w:rPr>
          <w:rFonts w:ascii="Times New Roman" w:eastAsia="Times New Roman" w:hAnsi="Times New Roman" w:cs="Times New Roman"/>
          <w:lang w:val="es-ES"/>
        </w:rPr>
        <w:t xml:space="preserve">Canosa, Javier. 1995. “De los rescriptos.” In </w:t>
      </w:r>
      <w:r w:rsidRPr="000A3330">
        <w:rPr>
          <w:rFonts w:ascii="Times New Roman" w:eastAsia="Times New Roman" w:hAnsi="Times New Roman" w:cs="Times New Roman"/>
          <w:i/>
          <w:lang w:val="es-ES"/>
        </w:rPr>
        <w:t>Comentario Exegético al Código de Derecho Canónico</w:t>
      </w:r>
      <w:r w:rsidRPr="000A3330">
        <w:rPr>
          <w:rFonts w:ascii="Times New Roman" w:eastAsia="Times New Roman" w:hAnsi="Times New Roman" w:cs="Times New Roman"/>
          <w:lang w:val="es-ES"/>
        </w:rPr>
        <w:t xml:space="preserve">. Vol. 1, </w:t>
      </w:r>
      <w:proofErr w:type="spellStart"/>
      <w:r w:rsidRPr="000A3330">
        <w:rPr>
          <w:rFonts w:ascii="Times New Roman" w:eastAsia="Times New Roman" w:hAnsi="Times New Roman" w:cs="Times New Roman"/>
          <w:lang w:val="es-ES"/>
        </w:rPr>
        <w:t>edited</w:t>
      </w:r>
      <w:proofErr w:type="spellEnd"/>
      <w:r w:rsidRPr="000A3330">
        <w:rPr>
          <w:rFonts w:ascii="Times New Roman" w:eastAsia="Times New Roman" w:hAnsi="Times New Roman" w:cs="Times New Roman"/>
          <w:lang w:val="es-ES"/>
        </w:rPr>
        <w:t xml:space="preserve"> </w:t>
      </w:r>
      <w:proofErr w:type="spellStart"/>
      <w:r w:rsidRPr="000A3330">
        <w:rPr>
          <w:rFonts w:ascii="Times New Roman" w:eastAsia="Times New Roman" w:hAnsi="Times New Roman" w:cs="Times New Roman"/>
          <w:lang w:val="es-ES"/>
        </w:rPr>
        <w:t>by</w:t>
      </w:r>
      <w:proofErr w:type="spellEnd"/>
      <w:r w:rsidRPr="000A3330">
        <w:rPr>
          <w:rFonts w:ascii="Times New Roman" w:eastAsia="Times New Roman" w:hAnsi="Times New Roman" w:cs="Times New Roman"/>
          <w:lang w:val="es-ES"/>
        </w:rPr>
        <w:t xml:space="preserve"> </w:t>
      </w:r>
      <w:proofErr w:type="spellStart"/>
      <w:r w:rsidRPr="000A3330">
        <w:rPr>
          <w:rFonts w:ascii="Times New Roman" w:eastAsia="Times New Roman" w:hAnsi="Times New Roman" w:cs="Times New Roman"/>
          <w:lang w:val="es-ES"/>
        </w:rPr>
        <w:t>Angel</w:t>
      </w:r>
      <w:proofErr w:type="spellEnd"/>
      <w:r w:rsidRPr="000A3330">
        <w:rPr>
          <w:rFonts w:ascii="Times New Roman" w:eastAsia="Times New Roman" w:hAnsi="Times New Roman" w:cs="Times New Roman"/>
          <w:lang w:val="es-ES"/>
        </w:rPr>
        <w:t xml:space="preserve"> Marzoa, Jorge Miras, and Rafael </w:t>
      </w:r>
      <w:proofErr w:type="spellStart"/>
      <w:r w:rsidRPr="000A3330">
        <w:rPr>
          <w:rFonts w:ascii="Times New Roman" w:eastAsia="Times New Roman" w:hAnsi="Times New Roman" w:cs="Times New Roman"/>
          <w:lang w:val="es-ES"/>
        </w:rPr>
        <w:t>Rodrígez</w:t>
      </w:r>
      <w:proofErr w:type="spellEnd"/>
      <w:r w:rsidRPr="000A3330">
        <w:rPr>
          <w:rFonts w:ascii="Times New Roman" w:eastAsia="Times New Roman" w:hAnsi="Times New Roman" w:cs="Times New Roman"/>
          <w:lang w:val="es-ES"/>
        </w:rPr>
        <w:t>-Ocaña, 588-648. Pamplona: Ediciones Universidad de Navarra, S.A.</w:t>
      </w:r>
    </w:p>
    <w:p w14:paraId="61742A20" w14:textId="77777777" w:rsidR="00985D59" w:rsidRPr="000A3330" w:rsidRDefault="00F2661E">
      <w:pPr>
        <w:spacing w:after="0" w:line="240" w:lineRule="auto"/>
        <w:ind w:left="1418" w:hanging="709"/>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Renken, John A. 2000. “Bishops.” In </w:t>
      </w:r>
      <w:r w:rsidRPr="000A3330">
        <w:rPr>
          <w:rFonts w:ascii="Times New Roman" w:eastAsia="Times New Roman" w:hAnsi="Times New Roman" w:cs="Times New Roman"/>
          <w:i/>
          <w:lang w:val="en-US"/>
        </w:rPr>
        <w:t>New Commentary on the Code of Canon Law</w:t>
      </w:r>
      <w:r w:rsidRPr="000A3330">
        <w:rPr>
          <w:rFonts w:ascii="Times New Roman" w:eastAsia="Times New Roman" w:hAnsi="Times New Roman" w:cs="Times New Roman"/>
          <w:lang w:val="en-US"/>
        </w:rPr>
        <w:t xml:space="preserve">, edited by John P. Beal, James A. </w:t>
      </w:r>
      <w:proofErr w:type="spellStart"/>
      <w:r w:rsidRPr="000A3330">
        <w:rPr>
          <w:rFonts w:ascii="Times New Roman" w:eastAsia="Times New Roman" w:hAnsi="Times New Roman" w:cs="Times New Roman"/>
          <w:lang w:val="en-US"/>
        </w:rPr>
        <w:t>Coriden</w:t>
      </w:r>
      <w:proofErr w:type="spellEnd"/>
      <w:r w:rsidRPr="000A3330">
        <w:rPr>
          <w:rFonts w:ascii="Times New Roman" w:eastAsia="Times New Roman" w:hAnsi="Times New Roman" w:cs="Times New Roman"/>
          <w:lang w:val="en-US"/>
        </w:rPr>
        <w:t>, and Thomas J. Green, 511-46. New York–Mahwah: Paulist Press.</w:t>
      </w:r>
    </w:p>
    <w:p w14:paraId="4080F2EE" w14:textId="5663D967"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b) </w:t>
      </w:r>
      <w:r w:rsidR="00C52C10" w:rsidRPr="000A3330">
        <w:rPr>
          <w:rFonts w:ascii="Times New Roman" w:eastAsia="Times New Roman" w:hAnsi="Times New Roman" w:cs="Times New Roman"/>
          <w:lang w:val="en-US"/>
        </w:rPr>
        <w:t>Citation:</w:t>
      </w:r>
    </w:p>
    <w:p w14:paraId="2DF45E1E" w14:textId="77777777" w:rsidR="00985D59" w:rsidRPr="000A3330" w:rsidRDefault="00F2661E">
      <w:pPr>
        <w:spacing w:after="0" w:line="240" w:lineRule="auto"/>
        <w:ind w:left="709"/>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(Canosa 1995, 340)</w:t>
      </w:r>
    </w:p>
    <w:p w14:paraId="12CB6D95" w14:textId="77777777" w:rsidR="00985D59" w:rsidRPr="000A3330" w:rsidRDefault="00F2661E">
      <w:pPr>
        <w:spacing w:after="0" w:line="240" w:lineRule="auto"/>
        <w:ind w:left="709"/>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(Renken 2000, 513-514)</w:t>
      </w:r>
    </w:p>
    <w:p w14:paraId="2137A7F3" w14:textId="77777777" w:rsidR="00985D59" w:rsidRPr="000A3330" w:rsidRDefault="00985D59">
      <w:pPr>
        <w:spacing w:after="0" w:line="240" w:lineRule="auto"/>
        <w:jc w:val="both"/>
        <w:rPr>
          <w:rFonts w:ascii="Times New Roman" w:eastAsia="Times New Roman" w:hAnsi="Times New Roman" w:cs="Times New Roman"/>
          <w:bCs/>
          <w:lang w:val="en-US"/>
        </w:rPr>
      </w:pPr>
    </w:p>
    <w:p w14:paraId="6F32DF4E" w14:textId="5C38FE5E" w:rsidR="00985D59" w:rsidRPr="000A3330" w:rsidRDefault="00F2661E" w:rsidP="00DD12E4">
      <w:pPr>
        <w:spacing w:after="0" w:line="240" w:lineRule="auto"/>
        <w:rPr>
          <w:rFonts w:ascii="Times New Roman" w:hAnsi="Times New Roman" w:cs="Times New Roman"/>
          <w:b/>
          <w:bCs/>
          <w:lang w:val="en-US"/>
        </w:rPr>
      </w:pPr>
      <w:r w:rsidRPr="000A3330">
        <w:rPr>
          <w:rFonts w:ascii="Times New Roman" w:hAnsi="Times New Roman" w:cs="Times New Roman"/>
          <w:b/>
          <w:bCs/>
          <w:lang w:val="en-US"/>
        </w:rPr>
        <w:tab/>
        <w:t>1</w:t>
      </w:r>
      <w:r w:rsidR="00101D56">
        <w:rPr>
          <w:rFonts w:ascii="Times New Roman" w:hAnsi="Times New Roman" w:cs="Times New Roman"/>
          <w:b/>
          <w:bCs/>
          <w:lang w:val="en-US"/>
        </w:rPr>
        <w:t>3</w:t>
      </w:r>
      <w:r w:rsidRPr="000A3330">
        <w:rPr>
          <w:rFonts w:ascii="Times New Roman" w:hAnsi="Times New Roman" w:cs="Times New Roman"/>
          <w:b/>
          <w:bCs/>
          <w:lang w:val="en-US"/>
        </w:rPr>
        <w:t>. Book with Two or Three Authors (Editors)</w:t>
      </w:r>
    </w:p>
    <w:p w14:paraId="0DAD9EDD" w14:textId="77777777" w:rsidR="00985D59" w:rsidRPr="000A3330" w:rsidRDefault="00985D59">
      <w:pPr>
        <w:spacing w:after="0" w:line="240" w:lineRule="auto"/>
        <w:jc w:val="both"/>
        <w:rPr>
          <w:rFonts w:ascii="Times New Roman" w:eastAsia="Times New Roman" w:hAnsi="Times New Roman" w:cs="Times New Roman"/>
          <w:lang w:val="en-US"/>
        </w:rPr>
      </w:pPr>
    </w:p>
    <w:p w14:paraId="58B42A93" w14:textId="72174BE2" w:rsidR="00985D59" w:rsidRPr="000A3330" w:rsidRDefault="00F2661E">
      <w:pPr>
        <w:spacing w:after="0" w:line="240" w:lineRule="auto"/>
        <w:jc w:val="both"/>
        <w:rPr>
          <w:rFonts w:ascii="Times New Roman" w:eastAsia="Times New Roman" w:hAnsi="Times New Roman" w:cs="Times New Roman"/>
          <w:lang w:val="it-IT"/>
        </w:rPr>
      </w:pPr>
      <w:r w:rsidRPr="000A3330">
        <w:rPr>
          <w:rFonts w:ascii="Times New Roman" w:eastAsia="Times New Roman" w:hAnsi="Times New Roman" w:cs="Times New Roman"/>
          <w:lang w:val="it-IT"/>
        </w:rPr>
        <w:t xml:space="preserve">a) </w:t>
      </w:r>
      <w:proofErr w:type="spellStart"/>
      <w:r w:rsidRPr="000A3330">
        <w:rPr>
          <w:rFonts w:ascii="Times New Roman" w:eastAsia="Times New Roman" w:hAnsi="Times New Roman" w:cs="Times New Roman"/>
          <w:lang w:val="it-IT"/>
        </w:rPr>
        <w:t>Bibliogra</w:t>
      </w:r>
      <w:r w:rsidR="00A043E4" w:rsidRPr="000A3330">
        <w:rPr>
          <w:rFonts w:ascii="Times New Roman" w:eastAsia="Times New Roman" w:hAnsi="Times New Roman" w:cs="Times New Roman"/>
          <w:lang w:val="it-IT"/>
        </w:rPr>
        <w:t>phy</w:t>
      </w:r>
      <w:proofErr w:type="spellEnd"/>
      <w:r w:rsidRPr="000A3330">
        <w:rPr>
          <w:rFonts w:ascii="Times New Roman" w:eastAsia="Times New Roman" w:hAnsi="Times New Roman" w:cs="Times New Roman"/>
          <w:lang w:val="it-IT"/>
        </w:rPr>
        <w:t>:</w:t>
      </w:r>
    </w:p>
    <w:p w14:paraId="12D21C47" w14:textId="77777777" w:rsidR="00985D59" w:rsidRPr="001C655C" w:rsidRDefault="00F2661E">
      <w:pPr>
        <w:spacing w:after="0" w:line="240" w:lineRule="auto"/>
        <w:ind w:left="1418" w:hanging="709"/>
        <w:jc w:val="both"/>
        <w:rPr>
          <w:rFonts w:ascii="Times New Roman" w:eastAsia="Times New Roman" w:hAnsi="Times New Roman" w:cs="Times New Roman"/>
          <w:lang w:val="en-US"/>
        </w:rPr>
      </w:pPr>
      <w:r w:rsidRPr="000A3330">
        <w:rPr>
          <w:rFonts w:ascii="Times New Roman" w:eastAsia="Times New Roman" w:hAnsi="Times New Roman" w:cs="Times New Roman"/>
          <w:lang w:val="it-IT"/>
        </w:rPr>
        <w:t xml:space="preserve">De Paolis, </w:t>
      </w:r>
      <w:proofErr w:type="spellStart"/>
      <w:r w:rsidRPr="000A3330">
        <w:rPr>
          <w:rFonts w:ascii="Times New Roman" w:eastAsia="Times New Roman" w:hAnsi="Times New Roman" w:cs="Times New Roman"/>
          <w:lang w:val="it-IT"/>
        </w:rPr>
        <w:t>Velasio</w:t>
      </w:r>
      <w:proofErr w:type="spellEnd"/>
      <w:r w:rsidRPr="000A3330">
        <w:rPr>
          <w:rFonts w:ascii="Times New Roman" w:eastAsia="Times New Roman" w:hAnsi="Times New Roman" w:cs="Times New Roman"/>
          <w:lang w:val="it-IT"/>
        </w:rPr>
        <w:t xml:space="preserve">, and Andrea D’Auria. 2014. </w:t>
      </w:r>
      <w:r w:rsidRPr="000A3330">
        <w:rPr>
          <w:rFonts w:ascii="Times New Roman" w:eastAsia="Times New Roman" w:hAnsi="Times New Roman" w:cs="Times New Roman"/>
          <w:i/>
          <w:lang w:val="it-IT"/>
        </w:rPr>
        <w:t>Le Norme Generali. Commento al Codice di Diritto Canonico</w:t>
      </w:r>
      <w:r w:rsidRPr="000A3330">
        <w:rPr>
          <w:rFonts w:ascii="Times New Roman" w:eastAsia="Times New Roman" w:hAnsi="Times New Roman" w:cs="Times New Roman"/>
          <w:sz w:val="20"/>
          <w:lang w:val="it-IT"/>
        </w:rPr>
        <w:t xml:space="preserve">. </w:t>
      </w:r>
      <w:r w:rsidRPr="001C655C">
        <w:rPr>
          <w:rFonts w:ascii="Times New Roman" w:eastAsia="Times New Roman" w:hAnsi="Times New Roman" w:cs="Times New Roman"/>
          <w:lang w:val="en-US"/>
        </w:rPr>
        <w:t>2</w:t>
      </w:r>
      <w:r w:rsidRPr="001C655C">
        <w:rPr>
          <w:rFonts w:ascii="Times New Roman" w:eastAsia="Times New Roman" w:hAnsi="Times New Roman" w:cs="Times New Roman"/>
          <w:vertAlign w:val="superscript"/>
          <w:lang w:val="en-US"/>
        </w:rPr>
        <w:t>nd</w:t>
      </w:r>
      <w:r w:rsidRPr="001C655C">
        <w:rPr>
          <w:rFonts w:ascii="Times New Roman" w:eastAsia="Times New Roman" w:hAnsi="Times New Roman" w:cs="Times New Roman"/>
          <w:lang w:val="en-US"/>
        </w:rPr>
        <w:t xml:space="preserve"> ed. Città del Vaticano: </w:t>
      </w:r>
      <w:proofErr w:type="spellStart"/>
      <w:r w:rsidRPr="001C655C">
        <w:rPr>
          <w:rFonts w:ascii="Times New Roman" w:eastAsia="Times New Roman" w:hAnsi="Times New Roman" w:cs="Times New Roman"/>
          <w:lang w:val="en-US"/>
        </w:rPr>
        <w:t>Urbaniana</w:t>
      </w:r>
      <w:proofErr w:type="spellEnd"/>
      <w:r w:rsidRPr="001C655C">
        <w:rPr>
          <w:rFonts w:ascii="Times New Roman" w:eastAsia="Times New Roman" w:hAnsi="Times New Roman" w:cs="Times New Roman"/>
          <w:lang w:val="en-US"/>
        </w:rPr>
        <w:t xml:space="preserve"> University Press.</w:t>
      </w:r>
    </w:p>
    <w:p w14:paraId="21937F3A" w14:textId="77777777" w:rsidR="00985D59" w:rsidRPr="000A3330" w:rsidRDefault="00F2661E">
      <w:pPr>
        <w:spacing w:after="0" w:line="240" w:lineRule="auto"/>
        <w:ind w:left="1418" w:hanging="709"/>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Caparros, Ernest, Michel Thériault, and Jean Thorn, eds. 2004. </w:t>
      </w:r>
      <w:r w:rsidRPr="000A3330">
        <w:rPr>
          <w:rFonts w:ascii="Times New Roman" w:eastAsia="Times New Roman" w:hAnsi="Times New Roman" w:cs="Times New Roman"/>
          <w:i/>
          <w:lang w:val="en-US"/>
        </w:rPr>
        <w:t>Code of Canon Law Annotated</w:t>
      </w:r>
      <w:r w:rsidRPr="000A3330">
        <w:rPr>
          <w:rFonts w:ascii="Times New Roman" w:eastAsia="Times New Roman" w:hAnsi="Times New Roman" w:cs="Times New Roman"/>
          <w:lang w:val="en-US"/>
        </w:rPr>
        <w:t>. Montreal: Midwest Theological Forum, Wilson &amp; Lafleur.</w:t>
      </w:r>
    </w:p>
    <w:p w14:paraId="328486B9" w14:textId="28D66C73"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b) </w:t>
      </w:r>
      <w:r w:rsidR="00A043E4" w:rsidRPr="000A3330">
        <w:rPr>
          <w:rFonts w:ascii="Times New Roman" w:eastAsia="Times New Roman" w:hAnsi="Times New Roman" w:cs="Times New Roman"/>
          <w:lang w:val="en-US"/>
        </w:rPr>
        <w:t>Citation:</w:t>
      </w:r>
    </w:p>
    <w:p w14:paraId="213138F5" w14:textId="77777777" w:rsidR="00985D59" w:rsidRPr="000A3330" w:rsidRDefault="00F2661E">
      <w:pPr>
        <w:spacing w:after="0" w:line="240" w:lineRule="auto"/>
        <w:ind w:left="708"/>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(De Paolis and D’Auria 2014, 45)</w:t>
      </w:r>
    </w:p>
    <w:p w14:paraId="7862C8FF" w14:textId="77777777" w:rsidR="00985D59" w:rsidRPr="000A3330" w:rsidRDefault="00F2661E">
      <w:pPr>
        <w:spacing w:after="0" w:line="240" w:lineRule="auto"/>
        <w:ind w:left="708"/>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(Caparros, Thériault and Thorn 2004, 242-255)</w:t>
      </w:r>
    </w:p>
    <w:p w14:paraId="00C5CF1C" w14:textId="77777777" w:rsidR="00985D59" w:rsidRPr="000A3330" w:rsidRDefault="00985D59">
      <w:pPr>
        <w:spacing w:after="0" w:line="240" w:lineRule="auto"/>
        <w:jc w:val="both"/>
        <w:rPr>
          <w:rFonts w:ascii="Times New Roman" w:eastAsia="Times New Roman" w:hAnsi="Times New Roman" w:cs="Times New Roman"/>
          <w:lang w:val="en-US"/>
        </w:rPr>
      </w:pPr>
    </w:p>
    <w:p w14:paraId="3FA70B03" w14:textId="76164A67" w:rsidR="00985D59" w:rsidRPr="000A3330" w:rsidRDefault="00F2661E" w:rsidP="00DD12E4">
      <w:pPr>
        <w:spacing w:after="0" w:line="240" w:lineRule="auto"/>
        <w:ind w:firstLine="708"/>
        <w:rPr>
          <w:rFonts w:ascii="Times New Roman" w:hAnsi="Times New Roman" w:cs="Times New Roman"/>
          <w:b/>
          <w:bCs/>
          <w:lang w:val="en-US"/>
        </w:rPr>
      </w:pPr>
      <w:r w:rsidRPr="000A3330">
        <w:rPr>
          <w:rFonts w:ascii="Times New Roman" w:hAnsi="Times New Roman" w:cs="Times New Roman"/>
          <w:b/>
          <w:bCs/>
          <w:lang w:val="en-US"/>
        </w:rPr>
        <w:t>1</w:t>
      </w:r>
      <w:r w:rsidR="00101D56">
        <w:rPr>
          <w:rFonts w:ascii="Times New Roman" w:hAnsi="Times New Roman" w:cs="Times New Roman"/>
          <w:b/>
          <w:bCs/>
          <w:lang w:val="en-US"/>
        </w:rPr>
        <w:t>4</w:t>
      </w:r>
      <w:r w:rsidRPr="000A3330">
        <w:rPr>
          <w:rFonts w:ascii="Times New Roman" w:hAnsi="Times New Roman" w:cs="Times New Roman"/>
          <w:b/>
          <w:bCs/>
          <w:lang w:val="en-US"/>
        </w:rPr>
        <w:t>. Book with Four or More Authors</w:t>
      </w:r>
    </w:p>
    <w:p w14:paraId="065E4185" w14:textId="77777777" w:rsidR="00985D59" w:rsidRPr="000A3330" w:rsidRDefault="00F2661E" w:rsidP="00DD12E4">
      <w:pPr>
        <w:pStyle w:val="Akapitzlist"/>
        <w:numPr>
          <w:ilvl w:val="0"/>
          <w:numId w:val="25"/>
        </w:numPr>
        <w:spacing w:after="0" w:line="240" w:lineRule="auto"/>
        <w:jc w:val="both"/>
        <w:rPr>
          <w:rFonts w:ascii="Times New Roman" w:hAnsi="Times New Roman" w:cs="Times New Roman"/>
          <w:sz w:val="20"/>
          <w:szCs w:val="20"/>
        </w:rPr>
      </w:pPr>
      <w:r w:rsidRPr="000A3330">
        <w:rPr>
          <w:rFonts w:ascii="Times New Roman" w:hAnsi="Times New Roman" w:cs="Times New Roman"/>
          <w:sz w:val="20"/>
          <w:szCs w:val="20"/>
          <w:lang w:val="en-US"/>
        </w:rPr>
        <w:t xml:space="preserve">For a book with four or more authors, all authors should be listed in the bibliography. The order of words and punctuation is the same as for works with two or three </w:t>
      </w:r>
      <w:proofErr w:type="spellStart"/>
      <w:r w:rsidRPr="000A3330">
        <w:rPr>
          <w:rFonts w:ascii="Times New Roman" w:hAnsi="Times New Roman" w:cs="Times New Roman"/>
          <w:sz w:val="20"/>
          <w:szCs w:val="20"/>
          <w:lang w:val="en-US"/>
        </w:rPr>
        <w:t>authors.In</w:t>
      </w:r>
      <w:proofErr w:type="spellEnd"/>
      <w:r w:rsidRPr="000A3330">
        <w:rPr>
          <w:rFonts w:ascii="Times New Roman" w:hAnsi="Times New Roman" w:cs="Times New Roman"/>
          <w:sz w:val="20"/>
          <w:szCs w:val="20"/>
          <w:lang w:val="en-US"/>
        </w:rPr>
        <w:t xml:space="preserve"> the text, only the surname of the first listed author should be cited, followed by et al. </w:t>
      </w:r>
      <w:r w:rsidRPr="000A3330">
        <w:rPr>
          <w:rFonts w:ascii="Times New Roman" w:hAnsi="Times New Roman" w:cs="Times New Roman"/>
          <w:sz w:val="20"/>
          <w:szCs w:val="20"/>
        </w:rPr>
        <w:t xml:space="preserve">(“and </w:t>
      </w:r>
      <w:proofErr w:type="spellStart"/>
      <w:r w:rsidRPr="000A3330">
        <w:rPr>
          <w:rFonts w:ascii="Times New Roman" w:hAnsi="Times New Roman" w:cs="Times New Roman"/>
          <w:sz w:val="20"/>
          <w:szCs w:val="20"/>
        </w:rPr>
        <w:t>others</w:t>
      </w:r>
      <w:proofErr w:type="spellEnd"/>
      <w:r w:rsidRPr="000A3330">
        <w:rPr>
          <w:rFonts w:ascii="Times New Roman" w:hAnsi="Times New Roman" w:cs="Times New Roman"/>
          <w:sz w:val="20"/>
          <w:szCs w:val="20"/>
        </w:rPr>
        <w:t xml:space="preserve">”). </w:t>
      </w:r>
    </w:p>
    <w:p w14:paraId="69043892" w14:textId="77777777" w:rsidR="00985D59" w:rsidRPr="000A3330" w:rsidRDefault="00985D59">
      <w:pPr>
        <w:spacing w:after="0" w:line="240" w:lineRule="auto"/>
        <w:jc w:val="both"/>
        <w:rPr>
          <w:rFonts w:ascii="Times New Roman" w:eastAsia="Times New Roman" w:hAnsi="Times New Roman" w:cs="Times New Roman"/>
        </w:rPr>
      </w:pPr>
    </w:p>
    <w:p w14:paraId="61FB2E26" w14:textId="5D9D6AB4" w:rsidR="00985D59" w:rsidRPr="000A3330" w:rsidRDefault="00A043E4">
      <w:pPr>
        <w:spacing w:after="0" w:line="240" w:lineRule="auto"/>
        <w:jc w:val="both"/>
        <w:rPr>
          <w:rFonts w:ascii="Times New Roman" w:eastAsia="Times New Roman" w:hAnsi="Times New Roman" w:cs="Times New Roman"/>
        </w:rPr>
      </w:pPr>
      <w:proofErr w:type="spellStart"/>
      <w:r w:rsidRPr="000A3330">
        <w:rPr>
          <w:rFonts w:ascii="Times New Roman" w:eastAsia="Times New Roman" w:hAnsi="Times New Roman" w:cs="Times New Roman"/>
        </w:rPr>
        <w:t>Citation</w:t>
      </w:r>
      <w:proofErr w:type="spellEnd"/>
      <w:r w:rsidRPr="000A3330">
        <w:rPr>
          <w:rFonts w:ascii="Times New Roman" w:eastAsia="Times New Roman" w:hAnsi="Times New Roman" w:cs="Times New Roman"/>
        </w:rPr>
        <w:t>:</w:t>
      </w:r>
    </w:p>
    <w:p w14:paraId="7C266455" w14:textId="77777777" w:rsidR="00985D59" w:rsidRPr="000A3330" w:rsidRDefault="00F2661E">
      <w:pPr>
        <w:spacing w:after="0" w:line="240" w:lineRule="auto"/>
        <w:ind w:firstLine="708"/>
        <w:jc w:val="both"/>
        <w:rPr>
          <w:rFonts w:ascii="Times New Roman" w:eastAsia="Times New Roman" w:hAnsi="Times New Roman" w:cs="Times New Roman"/>
        </w:rPr>
      </w:pPr>
      <w:r w:rsidRPr="000A3330">
        <w:rPr>
          <w:rFonts w:ascii="Times New Roman" w:eastAsia="Times New Roman" w:hAnsi="Times New Roman" w:cs="Times New Roman"/>
        </w:rPr>
        <w:t>(Franco et al. 1994, 50)</w:t>
      </w:r>
    </w:p>
    <w:p w14:paraId="67E40CBC" w14:textId="77777777" w:rsidR="00985D59" w:rsidRPr="000A3330" w:rsidRDefault="00985D59">
      <w:pPr>
        <w:spacing w:after="0" w:line="240" w:lineRule="auto"/>
        <w:jc w:val="both"/>
        <w:rPr>
          <w:rFonts w:ascii="Times New Roman" w:eastAsia="Times New Roman" w:hAnsi="Times New Roman" w:cs="Times New Roman"/>
        </w:rPr>
      </w:pPr>
    </w:p>
    <w:p w14:paraId="32C96BE1" w14:textId="0B1B804B" w:rsidR="00985D59" w:rsidRPr="000A3330" w:rsidRDefault="00F2661E" w:rsidP="00DD12E4">
      <w:pPr>
        <w:spacing w:after="0" w:line="240" w:lineRule="auto"/>
        <w:rPr>
          <w:rFonts w:ascii="Times New Roman" w:hAnsi="Times New Roman" w:cs="Times New Roman"/>
          <w:b/>
          <w:bCs/>
          <w:lang w:val="en-US"/>
        </w:rPr>
      </w:pPr>
      <w:r w:rsidRPr="000A3330">
        <w:rPr>
          <w:rFonts w:ascii="Times New Roman" w:hAnsi="Times New Roman" w:cs="Times New Roman"/>
          <w:b/>
          <w:bCs/>
          <w:lang w:val="en-US"/>
        </w:rPr>
        <w:tab/>
        <w:t>1</w:t>
      </w:r>
      <w:r w:rsidR="00101D56">
        <w:rPr>
          <w:rFonts w:ascii="Times New Roman" w:hAnsi="Times New Roman" w:cs="Times New Roman"/>
          <w:b/>
          <w:bCs/>
          <w:lang w:val="en-US"/>
        </w:rPr>
        <w:t>5</w:t>
      </w:r>
      <w:r w:rsidRPr="000A3330">
        <w:rPr>
          <w:rFonts w:ascii="Times New Roman" w:hAnsi="Times New Roman" w:cs="Times New Roman"/>
          <w:b/>
          <w:bCs/>
          <w:lang w:val="en-US"/>
        </w:rPr>
        <w:t>. Book with an Author and an Editor or Translator</w:t>
      </w:r>
    </w:p>
    <w:p w14:paraId="743C5992" w14:textId="77777777" w:rsidR="00985D59" w:rsidRPr="000A3330" w:rsidRDefault="00F2661E" w:rsidP="00DD12E4">
      <w:pPr>
        <w:pStyle w:val="Akapitzlist"/>
        <w:numPr>
          <w:ilvl w:val="0"/>
          <w:numId w:val="25"/>
        </w:numPr>
        <w:spacing w:after="0" w:line="240" w:lineRule="auto"/>
        <w:jc w:val="both"/>
        <w:rPr>
          <w:rFonts w:ascii="Times New Roman" w:hAnsi="Times New Roman" w:cs="Times New Roman"/>
          <w:sz w:val="20"/>
          <w:szCs w:val="20"/>
        </w:rPr>
      </w:pPr>
      <w:r w:rsidRPr="000A3330">
        <w:rPr>
          <w:rFonts w:ascii="Times New Roman" w:hAnsi="Times New Roman" w:cs="Times New Roman"/>
          <w:sz w:val="20"/>
          <w:szCs w:val="20"/>
          <w:lang w:val="en-US"/>
        </w:rPr>
        <w:t xml:space="preserve">In the bibliography, do not abbreviate expressions such as “edited by…” or “translated by…”. These should be written out in full in English. Format: Surname, First Name. Year of Publication. Title of the Work. Translated by First Name Surname. </w:t>
      </w:r>
      <w:r w:rsidRPr="000A3330">
        <w:rPr>
          <w:rFonts w:ascii="Times New Roman" w:hAnsi="Times New Roman" w:cs="Times New Roman"/>
          <w:sz w:val="20"/>
          <w:szCs w:val="20"/>
        </w:rPr>
        <w:t xml:space="preserve">Place of </w:t>
      </w:r>
      <w:proofErr w:type="spellStart"/>
      <w:r w:rsidRPr="000A3330">
        <w:rPr>
          <w:rFonts w:ascii="Times New Roman" w:hAnsi="Times New Roman" w:cs="Times New Roman"/>
          <w:sz w:val="20"/>
          <w:szCs w:val="20"/>
        </w:rPr>
        <w:t>Publication</w:t>
      </w:r>
      <w:proofErr w:type="spellEnd"/>
      <w:r w:rsidRPr="000A3330">
        <w:rPr>
          <w:rFonts w:ascii="Times New Roman" w:hAnsi="Times New Roman" w:cs="Times New Roman"/>
          <w:sz w:val="20"/>
          <w:szCs w:val="20"/>
        </w:rPr>
        <w:t xml:space="preserve">: Publisher. </w:t>
      </w:r>
    </w:p>
    <w:p w14:paraId="4A453724" w14:textId="77777777" w:rsidR="00985D59" w:rsidRPr="000A3330" w:rsidRDefault="00985D59" w:rsidP="00DD12E4">
      <w:pPr>
        <w:spacing w:after="0" w:line="240" w:lineRule="auto"/>
        <w:jc w:val="both"/>
        <w:rPr>
          <w:rFonts w:ascii="Times New Roman" w:eastAsia="Times New Roman" w:hAnsi="Times New Roman" w:cs="Times New Roman"/>
        </w:rPr>
      </w:pPr>
    </w:p>
    <w:p w14:paraId="5C6138B8" w14:textId="6C533665" w:rsidR="00985D59" w:rsidRPr="000A3330" w:rsidRDefault="00F2661E">
      <w:pPr>
        <w:spacing w:after="0" w:line="240" w:lineRule="auto"/>
        <w:jc w:val="both"/>
        <w:rPr>
          <w:rFonts w:ascii="Times New Roman" w:eastAsia="Times New Roman" w:hAnsi="Times New Roman" w:cs="Times New Roman"/>
        </w:rPr>
      </w:pPr>
      <w:r w:rsidRPr="000A3330">
        <w:rPr>
          <w:rFonts w:ascii="Times New Roman" w:eastAsia="Times New Roman" w:hAnsi="Times New Roman" w:cs="Times New Roman"/>
        </w:rPr>
        <w:t xml:space="preserve">a) </w:t>
      </w:r>
      <w:proofErr w:type="spellStart"/>
      <w:r w:rsidRPr="000A3330">
        <w:rPr>
          <w:rFonts w:ascii="Times New Roman" w:eastAsia="Times New Roman" w:hAnsi="Times New Roman" w:cs="Times New Roman"/>
        </w:rPr>
        <w:t>Bibliogra</w:t>
      </w:r>
      <w:r w:rsidR="00A043E4" w:rsidRPr="000A3330">
        <w:rPr>
          <w:rFonts w:ascii="Times New Roman" w:eastAsia="Times New Roman" w:hAnsi="Times New Roman" w:cs="Times New Roman"/>
        </w:rPr>
        <w:t>phy</w:t>
      </w:r>
      <w:proofErr w:type="spellEnd"/>
      <w:r w:rsidRPr="000A3330">
        <w:rPr>
          <w:rFonts w:ascii="Times New Roman" w:eastAsia="Times New Roman" w:hAnsi="Times New Roman" w:cs="Times New Roman"/>
        </w:rPr>
        <w:t>:</w:t>
      </w:r>
    </w:p>
    <w:p w14:paraId="18C9C01D" w14:textId="77777777" w:rsidR="00985D59" w:rsidRPr="000A3330" w:rsidRDefault="00F2661E">
      <w:pPr>
        <w:spacing w:after="0" w:line="240" w:lineRule="auto"/>
        <w:ind w:left="1418" w:hanging="709"/>
        <w:jc w:val="both"/>
        <w:rPr>
          <w:rFonts w:ascii="Times New Roman" w:eastAsia="Times New Roman" w:hAnsi="Times New Roman" w:cs="Times New Roman"/>
          <w:lang w:val="en-US"/>
        </w:rPr>
      </w:pPr>
      <w:proofErr w:type="spellStart"/>
      <w:r w:rsidRPr="000A3330">
        <w:rPr>
          <w:rFonts w:ascii="Times New Roman" w:eastAsia="Times New Roman" w:hAnsi="Times New Roman" w:cs="Times New Roman"/>
          <w:lang w:val="it-IT"/>
        </w:rPr>
        <w:t>Mörsdorf</w:t>
      </w:r>
      <w:proofErr w:type="spellEnd"/>
      <w:r w:rsidRPr="000A3330">
        <w:rPr>
          <w:rFonts w:ascii="Times New Roman" w:eastAsia="Times New Roman" w:hAnsi="Times New Roman" w:cs="Times New Roman"/>
          <w:lang w:val="it-IT"/>
        </w:rPr>
        <w:t xml:space="preserve">, Klaus. 2008. </w:t>
      </w:r>
      <w:r w:rsidRPr="000A3330">
        <w:rPr>
          <w:rFonts w:ascii="Times New Roman" w:eastAsia="Times New Roman" w:hAnsi="Times New Roman" w:cs="Times New Roman"/>
          <w:i/>
          <w:lang w:val="it-IT"/>
        </w:rPr>
        <w:t>Fondamenti del Diritto Canonico</w:t>
      </w:r>
      <w:r w:rsidRPr="000A3330">
        <w:rPr>
          <w:rFonts w:ascii="Times New Roman" w:eastAsia="Times New Roman" w:hAnsi="Times New Roman" w:cs="Times New Roman"/>
          <w:lang w:val="it-IT"/>
        </w:rPr>
        <w:t xml:space="preserve">. </w:t>
      </w:r>
      <w:r w:rsidRPr="000A3330">
        <w:rPr>
          <w:rFonts w:ascii="Times New Roman" w:eastAsia="Times New Roman" w:hAnsi="Times New Roman" w:cs="Times New Roman"/>
          <w:lang w:val="en-US"/>
        </w:rPr>
        <w:t xml:space="preserve">Translated by Stefano Testa </w:t>
      </w:r>
      <w:proofErr w:type="spellStart"/>
      <w:r w:rsidRPr="000A3330">
        <w:rPr>
          <w:rFonts w:ascii="Times New Roman" w:eastAsia="Times New Roman" w:hAnsi="Times New Roman" w:cs="Times New Roman"/>
          <w:lang w:val="en-US"/>
        </w:rPr>
        <w:t>Bappenheim</w:t>
      </w:r>
      <w:proofErr w:type="spellEnd"/>
      <w:r w:rsidRPr="000A3330">
        <w:rPr>
          <w:rFonts w:ascii="Times New Roman" w:eastAsia="Times New Roman" w:hAnsi="Times New Roman" w:cs="Times New Roman"/>
          <w:lang w:val="en-US"/>
        </w:rPr>
        <w:t xml:space="preserve">. Venezia: </w:t>
      </w:r>
      <w:proofErr w:type="spellStart"/>
      <w:r w:rsidRPr="000A3330">
        <w:rPr>
          <w:rFonts w:ascii="Times New Roman" w:eastAsia="Times New Roman" w:hAnsi="Times New Roman" w:cs="Times New Roman"/>
          <w:lang w:val="en-US"/>
        </w:rPr>
        <w:t>Marcianum</w:t>
      </w:r>
      <w:proofErr w:type="spellEnd"/>
      <w:r w:rsidRPr="000A3330">
        <w:rPr>
          <w:rFonts w:ascii="Times New Roman" w:eastAsia="Times New Roman" w:hAnsi="Times New Roman" w:cs="Times New Roman"/>
          <w:lang w:val="en-US"/>
        </w:rPr>
        <w:t xml:space="preserve"> Press </w:t>
      </w:r>
      <w:proofErr w:type="spellStart"/>
      <w:r w:rsidRPr="000A3330">
        <w:rPr>
          <w:rFonts w:ascii="Times New Roman" w:eastAsia="Times New Roman" w:hAnsi="Times New Roman" w:cs="Times New Roman"/>
          <w:lang w:val="en-US"/>
        </w:rPr>
        <w:t>s.r.l</w:t>
      </w:r>
      <w:proofErr w:type="spellEnd"/>
      <w:r w:rsidRPr="000A3330">
        <w:rPr>
          <w:rFonts w:ascii="Times New Roman" w:eastAsia="Times New Roman" w:hAnsi="Times New Roman" w:cs="Times New Roman"/>
          <w:lang w:val="en-US"/>
        </w:rPr>
        <w:t>.</w:t>
      </w:r>
    </w:p>
    <w:p w14:paraId="0EDBE723" w14:textId="656ADC99"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b) </w:t>
      </w:r>
      <w:r w:rsidR="00A043E4" w:rsidRPr="000A3330">
        <w:rPr>
          <w:rFonts w:ascii="Times New Roman" w:eastAsia="Times New Roman" w:hAnsi="Times New Roman" w:cs="Times New Roman"/>
          <w:lang w:val="en-US"/>
        </w:rPr>
        <w:t>Citation:</w:t>
      </w:r>
    </w:p>
    <w:p w14:paraId="253EF1F3" w14:textId="77777777" w:rsidR="00985D59" w:rsidRPr="000A3330" w:rsidRDefault="00F2661E">
      <w:pPr>
        <w:spacing w:after="0" w:line="240" w:lineRule="auto"/>
        <w:ind w:left="708"/>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w:t>
      </w:r>
      <w:proofErr w:type="spellStart"/>
      <w:r w:rsidRPr="000A3330">
        <w:rPr>
          <w:rFonts w:ascii="Times New Roman" w:eastAsia="Times New Roman" w:hAnsi="Times New Roman" w:cs="Times New Roman"/>
          <w:lang w:val="en-US"/>
        </w:rPr>
        <w:t>Mörsdorf</w:t>
      </w:r>
      <w:proofErr w:type="spellEnd"/>
      <w:r w:rsidRPr="000A3330">
        <w:rPr>
          <w:rFonts w:ascii="Times New Roman" w:eastAsia="Times New Roman" w:hAnsi="Times New Roman" w:cs="Times New Roman"/>
          <w:lang w:val="en-US"/>
        </w:rPr>
        <w:t xml:space="preserve"> 2008, 55)</w:t>
      </w:r>
    </w:p>
    <w:p w14:paraId="7AD4AEA5" w14:textId="77777777" w:rsidR="00985D59" w:rsidRPr="000A3330" w:rsidRDefault="00985D59">
      <w:pPr>
        <w:spacing w:after="0" w:line="240" w:lineRule="auto"/>
        <w:jc w:val="both"/>
        <w:rPr>
          <w:rFonts w:ascii="Times New Roman" w:eastAsia="Times New Roman" w:hAnsi="Times New Roman" w:cs="Times New Roman"/>
          <w:lang w:val="en-US"/>
        </w:rPr>
      </w:pPr>
    </w:p>
    <w:p w14:paraId="4C3CF90F" w14:textId="153F9BB2" w:rsidR="00985D59" w:rsidRPr="000A3330" w:rsidRDefault="00F2661E" w:rsidP="00E24BD9">
      <w:pPr>
        <w:spacing w:after="0" w:line="240" w:lineRule="auto"/>
        <w:rPr>
          <w:rFonts w:ascii="Times New Roman" w:hAnsi="Times New Roman" w:cs="Times New Roman"/>
          <w:b/>
          <w:bCs/>
          <w:lang w:val="en-US"/>
        </w:rPr>
      </w:pPr>
      <w:r w:rsidRPr="000A3330">
        <w:rPr>
          <w:rFonts w:ascii="Times New Roman" w:hAnsi="Times New Roman" w:cs="Times New Roman"/>
          <w:b/>
          <w:bCs/>
          <w:lang w:val="en-US"/>
        </w:rPr>
        <w:tab/>
        <w:t>1</w:t>
      </w:r>
      <w:r w:rsidR="00101D56">
        <w:rPr>
          <w:rFonts w:ascii="Times New Roman" w:hAnsi="Times New Roman" w:cs="Times New Roman"/>
          <w:b/>
          <w:bCs/>
          <w:lang w:val="en-US"/>
        </w:rPr>
        <w:t>6</w:t>
      </w:r>
      <w:r w:rsidRPr="000A3330">
        <w:rPr>
          <w:rFonts w:ascii="Times New Roman" w:hAnsi="Times New Roman" w:cs="Times New Roman"/>
          <w:b/>
          <w:bCs/>
          <w:lang w:val="en-US"/>
        </w:rPr>
        <w:t>. Book with Multiple Places of Publication</w:t>
      </w:r>
    </w:p>
    <w:p w14:paraId="5A2B9DB9" w14:textId="77777777" w:rsidR="00985D59" w:rsidRPr="000A3330" w:rsidRDefault="00F2661E" w:rsidP="00E24BD9">
      <w:pPr>
        <w:pStyle w:val="Akapitzlist"/>
        <w:numPr>
          <w:ilvl w:val="0"/>
          <w:numId w:val="25"/>
        </w:numPr>
        <w:spacing w:after="0" w:line="240" w:lineRule="auto"/>
        <w:jc w:val="both"/>
        <w:rPr>
          <w:rFonts w:ascii="Times New Roman" w:hAnsi="Times New Roman" w:cs="Times New Roman"/>
          <w:sz w:val="20"/>
          <w:szCs w:val="20"/>
          <w:lang w:val="en-US"/>
        </w:rPr>
      </w:pPr>
      <w:r w:rsidRPr="000A3330">
        <w:rPr>
          <w:rFonts w:ascii="Times New Roman" w:hAnsi="Times New Roman" w:cs="Times New Roman"/>
          <w:sz w:val="20"/>
          <w:szCs w:val="20"/>
          <w:lang w:val="en-US"/>
        </w:rPr>
        <w:t>When two or more cities are listed (e.g., London and New York), only the first should be included in the reference.</w:t>
      </w:r>
    </w:p>
    <w:p w14:paraId="564EA3EA" w14:textId="77777777" w:rsidR="00985D59" w:rsidRPr="000A3330" w:rsidRDefault="00985D59" w:rsidP="00E24BD9">
      <w:pPr>
        <w:spacing w:after="0" w:line="240" w:lineRule="auto"/>
        <w:rPr>
          <w:rFonts w:ascii="Times New Roman" w:hAnsi="Times New Roman" w:cs="Times New Roman"/>
          <w:lang w:val="en-US"/>
        </w:rPr>
      </w:pPr>
    </w:p>
    <w:p w14:paraId="21F31C74" w14:textId="24393F7F"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a) Bibliogra</w:t>
      </w:r>
      <w:r w:rsidR="00A043E4" w:rsidRPr="000A3330">
        <w:rPr>
          <w:rFonts w:ascii="Times New Roman" w:eastAsia="Times New Roman" w:hAnsi="Times New Roman" w:cs="Times New Roman"/>
          <w:lang w:val="en-US"/>
        </w:rPr>
        <w:t>phy</w:t>
      </w:r>
      <w:r w:rsidRPr="000A3330">
        <w:rPr>
          <w:rFonts w:ascii="Times New Roman" w:eastAsia="Times New Roman" w:hAnsi="Times New Roman" w:cs="Times New Roman"/>
          <w:lang w:val="en-US"/>
        </w:rPr>
        <w:t>:</w:t>
      </w:r>
    </w:p>
    <w:p w14:paraId="06975CD2" w14:textId="77777777"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ab/>
        <w:t xml:space="preserve">Henn, Thomas Rice. 1970. </w:t>
      </w:r>
      <w:r w:rsidRPr="000A3330">
        <w:rPr>
          <w:rFonts w:ascii="Times New Roman" w:eastAsia="Times New Roman" w:hAnsi="Times New Roman" w:cs="Times New Roman"/>
          <w:i/>
          <w:lang w:val="en-US"/>
        </w:rPr>
        <w:t>The Bible as Literature</w:t>
      </w:r>
      <w:r w:rsidRPr="000A3330">
        <w:rPr>
          <w:rFonts w:ascii="Times New Roman" w:eastAsia="Times New Roman" w:hAnsi="Times New Roman" w:cs="Times New Roman"/>
          <w:lang w:val="en-US"/>
        </w:rPr>
        <w:t xml:space="preserve">. London: </w:t>
      </w:r>
      <w:proofErr w:type="spellStart"/>
      <w:r w:rsidRPr="000A3330">
        <w:rPr>
          <w:rFonts w:ascii="Times New Roman" w:eastAsia="Times New Roman" w:hAnsi="Times New Roman" w:cs="Times New Roman"/>
          <w:lang w:val="en-US"/>
        </w:rPr>
        <w:t>Lutterworth</w:t>
      </w:r>
      <w:proofErr w:type="spellEnd"/>
      <w:r w:rsidRPr="000A3330">
        <w:rPr>
          <w:rFonts w:ascii="Times New Roman" w:eastAsia="Times New Roman" w:hAnsi="Times New Roman" w:cs="Times New Roman"/>
          <w:lang w:val="en-US"/>
        </w:rPr>
        <w:t>.</w:t>
      </w:r>
    </w:p>
    <w:p w14:paraId="77D08D1F" w14:textId="62B189E2"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b) </w:t>
      </w:r>
      <w:r w:rsidR="00A043E4" w:rsidRPr="000A3330">
        <w:rPr>
          <w:rFonts w:ascii="Times New Roman" w:eastAsia="Times New Roman" w:hAnsi="Times New Roman" w:cs="Times New Roman"/>
          <w:lang w:val="en-US"/>
        </w:rPr>
        <w:t>Citation:</w:t>
      </w:r>
    </w:p>
    <w:p w14:paraId="16C2DE3E" w14:textId="77777777"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ab/>
        <w:t>(Henn 1970, 25)</w:t>
      </w:r>
    </w:p>
    <w:p w14:paraId="4CD4AD4A" w14:textId="77777777" w:rsidR="00985D59" w:rsidRPr="000A3330" w:rsidRDefault="00985D59">
      <w:pPr>
        <w:spacing w:after="0" w:line="240" w:lineRule="auto"/>
        <w:jc w:val="both"/>
        <w:rPr>
          <w:rFonts w:ascii="Times New Roman" w:eastAsia="Times New Roman" w:hAnsi="Times New Roman" w:cs="Times New Roman"/>
          <w:lang w:val="en-US"/>
        </w:rPr>
      </w:pPr>
    </w:p>
    <w:p w14:paraId="1608D5A3" w14:textId="1C1391D4" w:rsidR="00985D59" w:rsidRPr="000A3330" w:rsidRDefault="00F2661E" w:rsidP="00E24BD9">
      <w:pPr>
        <w:spacing w:after="0" w:line="240" w:lineRule="auto"/>
        <w:rPr>
          <w:rFonts w:ascii="Times New Roman" w:hAnsi="Times New Roman" w:cs="Times New Roman"/>
          <w:b/>
          <w:bCs/>
          <w:lang w:val="en-US"/>
        </w:rPr>
      </w:pPr>
      <w:r w:rsidRPr="000A3330">
        <w:rPr>
          <w:rFonts w:ascii="Times New Roman" w:hAnsi="Times New Roman" w:cs="Times New Roman"/>
          <w:b/>
          <w:bCs/>
          <w:lang w:val="en-US"/>
        </w:rPr>
        <w:tab/>
        <w:t>1</w:t>
      </w:r>
      <w:r w:rsidR="00101D56">
        <w:rPr>
          <w:rFonts w:ascii="Times New Roman" w:hAnsi="Times New Roman" w:cs="Times New Roman"/>
          <w:b/>
          <w:bCs/>
          <w:lang w:val="en-US"/>
        </w:rPr>
        <w:t>7</w:t>
      </w:r>
      <w:r w:rsidRPr="000A3330">
        <w:rPr>
          <w:rFonts w:ascii="Times New Roman" w:hAnsi="Times New Roman" w:cs="Times New Roman"/>
          <w:b/>
          <w:bCs/>
          <w:lang w:val="en-US"/>
        </w:rPr>
        <w:t>. Book in a Series</w:t>
      </w:r>
    </w:p>
    <w:p w14:paraId="6BF89B50" w14:textId="77777777" w:rsidR="00985D59" w:rsidRPr="000A3330" w:rsidRDefault="00F2661E" w:rsidP="00E24BD9">
      <w:pPr>
        <w:pStyle w:val="Akapitzlist"/>
        <w:numPr>
          <w:ilvl w:val="0"/>
          <w:numId w:val="25"/>
        </w:numPr>
        <w:spacing w:after="0" w:line="240" w:lineRule="auto"/>
        <w:jc w:val="both"/>
        <w:rPr>
          <w:rFonts w:ascii="Times New Roman" w:hAnsi="Times New Roman" w:cs="Times New Roman"/>
          <w:sz w:val="20"/>
          <w:szCs w:val="20"/>
          <w:lang w:val="en-US"/>
        </w:rPr>
      </w:pPr>
      <w:r w:rsidRPr="000A3330">
        <w:rPr>
          <w:rFonts w:ascii="Times New Roman" w:hAnsi="Times New Roman" w:cs="Times New Roman"/>
          <w:sz w:val="20"/>
          <w:szCs w:val="20"/>
          <w:lang w:val="en-US"/>
        </w:rPr>
        <w:t>As a rule, the editors of the series are omitted. However, if they are to be included, their names should appear after the title of the series.</w:t>
      </w:r>
    </w:p>
    <w:p w14:paraId="3B6B48BE" w14:textId="77777777" w:rsidR="00985D59" w:rsidRPr="000A3330" w:rsidRDefault="00985D59" w:rsidP="00E24BD9">
      <w:pPr>
        <w:spacing w:after="0" w:line="240" w:lineRule="auto"/>
        <w:jc w:val="both"/>
        <w:rPr>
          <w:rFonts w:ascii="Times New Roman" w:eastAsia="Times New Roman" w:hAnsi="Times New Roman" w:cs="Times New Roman"/>
          <w:lang w:val="en-US"/>
        </w:rPr>
      </w:pPr>
    </w:p>
    <w:p w14:paraId="1DD28475" w14:textId="02F463E9"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a) Bibliogra</w:t>
      </w:r>
      <w:r w:rsidR="00A043E4" w:rsidRPr="000A3330">
        <w:rPr>
          <w:rFonts w:ascii="Times New Roman" w:eastAsia="Times New Roman" w:hAnsi="Times New Roman" w:cs="Times New Roman"/>
          <w:lang w:val="en-US"/>
        </w:rPr>
        <w:t>phy</w:t>
      </w:r>
      <w:r w:rsidRPr="000A3330">
        <w:rPr>
          <w:rFonts w:ascii="Times New Roman" w:eastAsia="Times New Roman" w:hAnsi="Times New Roman" w:cs="Times New Roman"/>
          <w:lang w:val="en-US"/>
        </w:rPr>
        <w:t>:</w:t>
      </w:r>
    </w:p>
    <w:p w14:paraId="30303168" w14:textId="77777777" w:rsidR="00985D59" w:rsidRPr="000A3330" w:rsidRDefault="00F2661E">
      <w:pPr>
        <w:spacing w:after="0" w:line="240" w:lineRule="auto"/>
        <w:ind w:left="1417" w:hanging="709"/>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Wauchope, Robert. 1950. </w:t>
      </w:r>
      <w:r w:rsidRPr="000A3330">
        <w:rPr>
          <w:rFonts w:ascii="Times New Roman" w:eastAsia="Times New Roman" w:hAnsi="Times New Roman" w:cs="Times New Roman"/>
          <w:i/>
          <w:lang w:val="en-US"/>
        </w:rPr>
        <w:t>A Tentative Sequence of Pre-Classic Ceramics in Middle America</w:t>
      </w:r>
      <w:r w:rsidRPr="000A3330">
        <w:rPr>
          <w:rFonts w:ascii="Times New Roman" w:eastAsia="Times New Roman" w:hAnsi="Times New Roman" w:cs="Times New Roman"/>
          <w:lang w:val="en-US"/>
        </w:rPr>
        <w:t>. Middle American Research Records 1/14. New Orlean, LA: Tulane University.</w:t>
      </w:r>
    </w:p>
    <w:p w14:paraId="43E41F66" w14:textId="77777777" w:rsidR="00985D59" w:rsidRPr="000A3330" w:rsidRDefault="00F2661E">
      <w:pPr>
        <w:spacing w:after="0" w:line="240" w:lineRule="auto"/>
        <w:ind w:left="1417" w:hanging="709"/>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Allen, Judith. 2009. </w:t>
      </w:r>
      <w:r w:rsidRPr="000A3330">
        <w:rPr>
          <w:rFonts w:ascii="Times New Roman" w:eastAsia="Times New Roman" w:hAnsi="Times New Roman" w:cs="Times New Roman"/>
          <w:i/>
          <w:lang w:val="en-US"/>
        </w:rPr>
        <w:t>The Feminism of Charlotte Perkins: Sexualities, Histories, Progressivism</w:t>
      </w:r>
      <w:r w:rsidRPr="000A3330">
        <w:rPr>
          <w:rFonts w:ascii="Times New Roman" w:eastAsia="Times New Roman" w:hAnsi="Times New Roman" w:cs="Times New Roman"/>
          <w:lang w:val="en-US"/>
        </w:rPr>
        <w:t>. Women in Culture and Society, edited by Catharine R. Stimpson. Chicago: University of Chicago Press.</w:t>
      </w:r>
    </w:p>
    <w:p w14:paraId="219563DF" w14:textId="260497E2"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b) </w:t>
      </w:r>
      <w:r w:rsidR="00A043E4" w:rsidRPr="000A3330">
        <w:rPr>
          <w:rFonts w:ascii="Times New Roman" w:eastAsia="Times New Roman" w:hAnsi="Times New Roman" w:cs="Times New Roman"/>
          <w:lang w:val="en-US"/>
        </w:rPr>
        <w:t>Citation:</w:t>
      </w:r>
    </w:p>
    <w:p w14:paraId="7B25375A" w14:textId="77777777"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ab/>
        <w:t>(</w:t>
      </w:r>
      <w:proofErr w:type="spellStart"/>
      <w:r w:rsidRPr="000A3330">
        <w:rPr>
          <w:rFonts w:ascii="Times New Roman" w:eastAsia="Times New Roman" w:hAnsi="Times New Roman" w:cs="Times New Roman"/>
          <w:lang w:val="en-US"/>
        </w:rPr>
        <w:t>Wauchape</w:t>
      </w:r>
      <w:proofErr w:type="spellEnd"/>
      <w:r w:rsidRPr="000A3330">
        <w:rPr>
          <w:rFonts w:ascii="Times New Roman" w:eastAsia="Times New Roman" w:hAnsi="Times New Roman" w:cs="Times New Roman"/>
          <w:lang w:val="en-US"/>
        </w:rPr>
        <w:t xml:space="preserve"> 1950, 23)</w:t>
      </w:r>
    </w:p>
    <w:p w14:paraId="5DC973A0" w14:textId="77777777"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ab/>
        <w:t>(Allen 2009, 32)</w:t>
      </w:r>
    </w:p>
    <w:p w14:paraId="1465AB9A" w14:textId="77777777" w:rsidR="00985D59" w:rsidRPr="000A3330" w:rsidRDefault="00985D59" w:rsidP="00B14CF0">
      <w:pPr>
        <w:spacing w:after="0" w:line="240" w:lineRule="auto"/>
        <w:rPr>
          <w:rFonts w:ascii="Times New Roman" w:hAnsi="Times New Roman" w:cs="Times New Roman"/>
          <w:lang w:val="en-US"/>
        </w:rPr>
      </w:pPr>
    </w:p>
    <w:p w14:paraId="1B74EAB2" w14:textId="412ABCD1" w:rsidR="00985D59" w:rsidRPr="000A3330" w:rsidRDefault="00F2661E" w:rsidP="00B14CF0">
      <w:pPr>
        <w:spacing w:after="0" w:line="240" w:lineRule="auto"/>
        <w:ind w:firstLine="708"/>
        <w:rPr>
          <w:rFonts w:ascii="Times New Roman" w:hAnsi="Times New Roman" w:cs="Times New Roman"/>
          <w:b/>
          <w:bCs/>
          <w:lang w:val="en-US"/>
        </w:rPr>
      </w:pPr>
      <w:r w:rsidRPr="000A3330">
        <w:rPr>
          <w:rFonts w:ascii="Times New Roman" w:hAnsi="Times New Roman" w:cs="Times New Roman"/>
          <w:b/>
          <w:bCs/>
          <w:lang w:val="en-US"/>
        </w:rPr>
        <w:t>1</w:t>
      </w:r>
      <w:r w:rsidR="00101D56">
        <w:rPr>
          <w:rFonts w:ascii="Times New Roman" w:hAnsi="Times New Roman" w:cs="Times New Roman"/>
          <w:b/>
          <w:bCs/>
          <w:lang w:val="en-US"/>
        </w:rPr>
        <w:t>8</w:t>
      </w:r>
      <w:r w:rsidRPr="000A3330">
        <w:rPr>
          <w:rFonts w:ascii="Times New Roman" w:hAnsi="Times New Roman" w:cs="Times New Roman"/>
          <w:b/>
          <w:bCs/>
          <w:lang w:val="en-US"/>
        </w:rPr>
        <w:t>. Two or More Publishers</w:t>
      </w:r>
    </w:p>
    <w:p w14:paraId="6F5C6788" w14:textId="77777777" w:rsidR="00985D59" w:rsidRPr="000A3330" w:rsidRDefault="00985D59" w:rsidP="00B14CF0">
      <w:pPr>
        <w:spacing w:after="0" w:line="240" w:lineRule="auto"/>
        <w:rPr>
          <w:rFonts w:ascii="Times New Roman" w:hAnsi="Times New Roman" w:cs="Times New Roman"/>
          <w:lang w:val="en-US"/>
        </w:rPr>
      </w:pPr>
    </w:p>
    <w:p w14:paraId="46FCC770" w14:textId="2DE05E39" w:rsidR="00985D59" w:rsidRPr="000A3330" w:rsidRDefault="00F2661E">
      <w:pPr>
        <w:spacing w:after="0" w:line="240" w:lineRule="auto"/>
        <w:jc w:val="both"/>
        <w:rPr>
          <w:rFonts w:ascii="Times New Roman" w:eastAsia="Times New Roman" w:hAnsi="Times New Roman" w:cs="Times New Roman"/>
          <w:lang w:val="fr-FR"/>
        </w:rPr>
      </w:pPr>
      <w:r w:rsidRPr="000A3330">
        <w:rPr>
          <w:rFonts w:ascii="Times New Roman" w:eastAsia="Times New Roman" w:hAnsi="Times New Roman" w:cs="Times New Roman"/>
          <w:lang w:val="fr-FR"/>
        </w:rPr>
        <w:t>a) Bibliogra</w:t>
      </w:r>
      <w:r w:rsidR="00A043E4" w:rsidRPr="000A3330">
        <w:rPr>
          <w:rFonts w:ascii="Times New Roman" w:eastAsia="Times New Roman" w:hAnsi="Times New Roman" w:cs="Times New Roman"/>
          <w:lang w:val="fr-FR"/>
        </w:rPr>
        <w:t>phy</w:t>
      </w:r>
      <w:r w:rsidRPr="000A3330">
        <w:rPr>
          <w:rFonts w:ascii="Times New Roman" w:eastAsia="Times New Roman" w:hAnsi="Times New Roman" w:cs="Times New Roman"/>
          <w:lang w:val="fr-FR"/>
        </w:rPr>
        <w:t>:</w:t>
      </w:r>
    </w:p>
    <w:p w14:paraId="6A7BF744" w14:textId="77777777" w:rsidR="00985D59" w:rsidRPr="000A3330" w:rsidRDefault="00F2661E">
      <w:pPr>
        <w:spacing w:after="0" w:line="240" w:lineRule="auto"/>
        <w:ind w:left="1418" w:hanging="709"/>
        <w:jc w:val="both"/>
        <w:rPr>
          <w:rFonts w:ascii="Times New Roman" w:eastAsia="Times New Roman" w:hAnsi="Times New Roman" w:cs="Times New Roman"/>
          <w:lang w:val="en-US"/>
        </w:rPr>
      </w:pPr>
      <w:r w:rsidRPr="000A3330">
        <w:rPr>
          <w:rFonts w:ascii="Times New Roman" w:eastAsia="Times New Roman" w:hAnsi="Times New Roman" w:cs="Times New Roman"/>
          <w:lang w:val="fr-FR"/>
        </w:rPr>
        <w:t xml:space="preserve">Lévi-Strauss, Claude. </w:t>
      </w:r>
      <w:r w:rsidRPr="000A3330">
        <w:rPr>
          <w:rFonts w:ascii="Times New Roman" w:eastAsia="Times New Roman" w:hAnsi="Times New Roman" w:cs="Times New Roman"/>
          <w:lang w:val="en-US"/>
        </w:rPr>
        <w:t xml:space="preserve">1962. </w:t>
      </w:r>
      <w:r w:rsidRPr="000A3330">
        <w:rPr>
          <w:rFonts w:ascii="Times New Roman" w:eastAsia="Times New Roman" w:hAnsi="Times New Roman" w:cs="Times New Roman"/>
          <w:i/>
          <w:lang w:val="en-US"/>
        </w:rPr>
        <w:t>The Savage Mind.</w:t>
      </w:r>
      <w:r w:rsidRPr="000A3330">
        <w:rPr>
          <w:rFonts w:ascii="Times New Roman" w:eastAsia="Times New Roman" w:hAnsi="Times New Roman" w:cs="Times New Roman"/>
          <w:lang w:val="en-US"/>
        </w:rPr>
        <w:t xml:space="preserve"> Chicago: University of Chicago Press; London: Weidenfeld and Nicolson.</w:t>
      </w:r>
    </w:p>
    <w:p w14:paraId="30C9D4E7" w14:textId="05A96AF9" w:rsidR="00985D59" w:rsidRPr="000A3330" w:rsidRDefault="00F2661E">
      <w:pPr>
        <w:spacing w:after="0" w:line="240" w:lineRule="auto"/>
        <w:jc w:val="both"/>
        <w:rPr>
          <w:rFonts w:ascii="Times New Roman" w:eastAsia="Times New Roman" w:hAnsi="Times New Roman" w:cs="Times New Roman"/>
          <w:lang w:val="it-IT"/>
        </w:rPr>
      </w:pPr>
      <w:r w:rsidRPr="000A3330">
        <w:rPr>
          <w:rFonts w:ascii="Times New Roman" w:eastAsia="Times New Roman" w:hAnsi="Times New Roman" w:cs="Times New Roman"/>
          <w:lang w:val="it-IT"/>
        </w:rPr>
        <w:t xml:space="preserve">b) </w:t>
      </w:r>
      <w:proofErr w:type="spellStart"/>
      <w:r w:rsidR="00A043E4" w:rsidRPr="000A3330">
        <w:rPr>
          <w:rFonts w:ascii="Times New Roman" w:eastAsia="Times New Roman" w:hAnsi="Times New Roman" w:cs="Times New Roman"/>
          <w:lang w:val="it-IT"/>
        </w:rPr>
        <w:t>Citation</w:t>
      </w:r>
      <w:proofErr w:type="spellEnd"/>
      <w:r w:rsidR="00A043E4" w:rsidRPr="000A3330">
        <w:rPr>
          <w:rFonts w:ascii="Times New Roman" w:eastAsia="Times New Roman" w:hAnsi="Times New Roman" w:cs="Times New Roman"/>
          <w:lang w:val="it-IT"/>
        </w:rPr>
        <w:t>:</w:t>
      </w:r>
    </w:p>
    <w:p w14:paraId="49F97CA8" w14:textId="77777777" w:rsidR="00985D59" w:rsidRPr="000A3330" w:rsidRDefault="00F2661E">
      <w:pPr>
        <w:spacing w:after="0" w:line="240" w:lineRule="auto"/>
        <w:jc w:val="both"/>
        <w:rPr>
          <w:rFonts w:ascii="Times New Roman" w:eastAsia="Times New Roman" w:hAnsi="Times New Roman" w:cs="Times New Roman"/>
          <w:lang w:val="it-IT"/>
        </w:rPr>
      </w:pPr>
      <w:r w:rsidRPr="000A3330">
        <w:rPr>
          <w:rFonts w:ascii="Times New Roman" w:eastAsia="Times New Roman" w:hAnsi="Times New Roman" w:cs="Times New Roman"/>
          <w:lang w:val="it-IT"/>
        </w:rPr>
        <w:tab/>
        <w:t>(Lévi-Strauss 1962, 50)</w:t>
      </w:r>
    </w:p>
    <w:p w14:paraId="0330119A" w14:textId="77777777" w:rsidR="00985D59" w:rsidRPr="000A3330" w:rsidRDefault="00985D59" w:rsidP="00B14CF0">
      <w:pPr>
        <w:spacing w:after="0" w:line="240" w:lineRule="auto"/>
        <w:rPr>
          <w:rFonts w:ascii="Times New Roman" w:hAnsi="Times New Roman" w:cs="Times New Roman"/>
          <w:lang w:val="it-IT"/>
        </w:rPr>
      </w:pPr>
    </w:p>
    <w:p w14:paraId="661FE8E1" w14:textId="01EEE307" w:rsidR="00985D59" w:rsidRPr="000A3330" w:rsidRDefault="00F2661E" w:rsidP="00B14CF0">
      <w:pPr>
        <w:spacing w:after="0" w:line="240" w:lineRule="auto"/>
        <w:ind w:firstLine="360"/>
        <w:rPr>
          <w:rFonts w:ascii="Times New Roman" w:hAnsi="Times New Roman" w:cs="Times New Roman"/>
          <w:b/>
          <w:bCs/>
          <w:lang w:val="it-IT"/>
        </w:rPr>
      </w:pPr>
      <w:r w:rsidRPr="000A3330">
        <w:rPr>
          <w:rFonts w:ascii="Times New Roman" w:hAnsi="Times New Roman" w:cs="Times New Roman"/>
          <w:b/>
          <w:bCs/>
          <w:lang w:val="it-IT"/>
        </w:rPr>
        <w:t>1</w:t>
      </w:r>
      <w:r w:rsidR="00101D56">
        <w:rPr>
          <w:rFonts w:ascii="Times New Roman" w:hAnsi="Times New Roman" w:cs="Times New Roman"/>
          <w:b/>
          <w:bCs/>
          <w:lang w:val="it-IT"/>
        </w:rPr>
        <w:t>9</w:t>
      </w:r>
      <w:r w:rsidRPr="000A3330">
        <w:rPr>
          <w:rFonts w:ascii="Times New Roman" w:hAnsi="Times New Roman" w:cs="Times New Roman"/>
          <w:b/>
          <w:bCs/>
          <w:lang w:val="it-IT"/>
        </w:rPr>
        <w:t>. E-book</w:t>
      </w:r>
    </w:p>
    <w:p w14:paraId="7135F8D2" w14:textId="77777777" w:rsidR="00985D59" w:rsidRPr="000A3330" w:rsidRDefault="00F2661E" w:rsidP="00B14CF0">
      <w:pPr>
        <w:pStyle w:val="Akapitzlist"/>
        <w:numPr>
          <w:ilvl w:val="0"/>
          <w:numId w:val="25"/>
        </w:numPr>
        <w:spacing w:after="0" w:line="240" w:lineRule="auto"/>
        <w:jc w:val="both"/>
        <w:rPr>
          <w:rFonts w:ascii="Times New Roman" w:hAnsi="Times New Roman" w:cs="Times New Roman"/>
          <w:sz w:val="20"/>
          <w:szCs w:val="20"/>
          <w:lang w:val="en-US"/>
        </w:rPr>
      </w:pPr>
      <w:r w:rsidRPr="000A3330">
        <w:rPr>
          <w:rFonts w:ascii="Times New Roman" w:hAnsi="Times New Roman" w:cs="Times New Roman"/>
          <w:sz w:val="20"/>
          <w:szCs w:val="20"/>
          <w:lang w:val="en-US"/>
        </w:rPr>
        <w:t>For books available online, the bibliography should include the URL or the name of the database/source. For other types of e-books, the file format should be indicated. If fixed page numbers are not available, cite the section title, chapter number, or another identifiable number in the text (or simply omit it if none exists).</w:t>
      </w:r>
    </w:p>
    <w:p w14:paraId="3E979583" w14:textId="77777777" w:rsidR="00985D59" w:rsidRPr="000A3330" w:rsidRDefault="00985D59" w:rsidP="00B14CF0">
      <w:pPr>
        <w:spacing w:after="0" w:line="240" w:lineRule="auto"/>
        <w:rPr>
          <w:rFonts w:ascii="Times New Roman" w:hAnsi="Times New Roman" w:cs="Times New Roman"/>
          <w:lang w:val="en-US"/>
        </w:rPr>
      </w:pPr>
    </w:p>
    <w:p w14:paraId="584F9AC7" w14:textId="75D2DA0A"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a) Bibliogra</w:t>
      </w:r>
      <w:r w:rsidR="00A043E4" w:rsidRPr="000A3330">
        <w:rPr>
          <w:rFonts w:ascii="Times New Roman" w:eastAsia="Times New Roman" w:hAnsi="Times New Roman" w:cs="Times New Roman"/>
          <w:lang w:val="en-US"/>
        </w:rPr>
        <w:t>phy</w:t>
      </w:r>
      <w:r w:rsidRPr="000A3330">
        <w:rPr>
          <w:rFonts w:ascii="Times New Roman" w:eastAsia="Times New Roman" w:hAnsi="Times New Roman" w:cs="Times New Roman"/>
          <w:lang w:val="en-US"/>
        </w:rPr>
        <w:t xml:space="preserve">: </w:t>
      </w:r>
    </w:p>
    <w:p w14:paraId="00F1BC7B" w14:textId="77777777" w:rsidR="00985D59" w:rsidRPr="000A3330" w:rsidRDefault="00F2661E">
      <w:pPr>
        <w:spacing w:after="0" w:line="240" w:lineRule="auto"/>
        <w:ind w:left="1418" w:hanging="709"/>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Austen, Jane. 2007. </w:t>
      </w:r>
      <w:r w:rsidRPr="000A3330">
        <w:rPr>
          <w:rFonts w:ascii="Times New Roman" w:eastAsia="Times New Roman" w:hAnsi="Times New Roman" w:cs="Times New Roman"/>
          <w:i/>
          <w:lang w:val="en-US"/>
        </w:rPr>
        <w:t>Pride and Prejudice</w:t>
      </w:r>
      <w:r w:rsidRPr="000A3330">
        <w:rPr>
          <w:rFonts w:ascii="Times New Roman" w:eastAsia="Times New Roman" w:hAnsi="Times New Roman" w:cs="Times New Roman"/>
          <w:lang w:val="en-US"/>
        </w:rPr>
        <w:t>. New York: Penguin Classics. Kindle.</w:t>
      </w:r>
    </w:p>
    <w:p w14:paraId="54D87BA5" w14:textId="77777777" w:rsidR="00985D59" w:rsidRPr="000A3330" w:rsidRDefault="00F2661E">
      <w:pPr>
        <w:spacing w:after="0" w:line="240" w:lineRule="auto"/>
        <w:ind w:left="1418" w:hanging="709"/>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Borel, Brooke. 2016. </w:t>
      </w:r>
      <w:r w:rsidRPr="000A3330">
        <w:rPr>
          <w:rFonts w:ascii="Times New Roman" w:eastAsia="Times New Roman" w:hAnsi="Times New Roman" w:cs="Times New Roman"/>
          <w:i/>
          <w:lang w:val="en-US"/>
        </w:rPr>
        <w:t>The Chicago Guide to Fact-Checking</w:t>
      </w:r>
      <w:r w:rsidRPr="000A3330">
        <w:rPr>
          <w:rFonts w:ascii="Times New Roman" w:eastAsia="Times New Roman" w:hAnsi="Times New Roman" w:cs="Times New Roman"/>
          <w:lang w:val="en-US"/>
        </w:rPr>
        <w:t>. Chicago: University of Chicago Press. ProQuest Ebrary.</w:t>
      </w:r>
    </w:p>
    <w:p w14:paraId="100C554B" w14:textId="60798400" w:rsidR="00985D59" w:rsidRPr="000A3330" w:rsidRDefault="00F2661E">
      <w:pPr>
        <w:spacing w:after="0" w:line="240" w:lineRule="auto"/>
        <w:ind w:left="1418" w:hanging="709"/>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Kurland, Philip B., and Ralph Lerner, eds. 1987. </w:t>
      </w:r>
      <w:r w:rsidRPr="000A3330">
        <w:rPr>
          <w:rFonts w:ascii="Times New Roman" w:eastAsia="Times New Roman" w:hAnsi="Times New Roman" w:cs="Times New Roman"/>
          <w:i/>
          <w:lang w:val="en-US"/>
        </w:rPr>
        <w:t>The Founders’ Constitution</w:t>
      </w:r>
      <w:r w:rsidRPr="000A3330">
        <w:rPr>
          <w:rFonts w:ascii="Times New Roman" w:eastAsia="Times New Roman" w:hAnsi="Times New Roman" w:cs="Times New Roman"/>
          <w:lang w:val="en-US"/>
        </w:rPr>
        <w:t xml:space="preserve">. Chicago: University of Chicago Press. </w:t>
      </w:r>
      <w:hyperlink r:id="rId7">
        <w:r w:rsidR="00985D59" w:rsidRPr="000A3330">
          <w:rPr>
            <w:rFonts w:ascii="Times New Roman" w:eastAsia="Times New Roman" w:hAnsi="Times New Roman" w:cs="Times New Roman"/>
            <w:u w:val="single"/>
            <w:lang w:val="en-US"/>
          </w:rPr>
          <w:t>http://press-pubs.uchicago.edu/founders/</w:t>
        </w:r>
      </w:hyperlink>
      <w:r w:rsidRPr="000A3330">
        <w:rPr>
          <w:rFonts w:ascii="Times New Roman" w:eastAsia="Times New Roman" w:hAnsi="Times New Roman" w:cs="Times New Roman"/>
          <w:lang w:val="en-US"/>
        </w:rPr>
        <w:t xml:space="preserve">. Accessed: </w:t>
      </w:r>
      <w:r w:rsidR="007C1D3D" w:rsidRPr="000A3330">
        <w:rPr>
          <w:rFonts w:ascii="Times New Roman" w:eastAsia="Times New Roman" w:hAnsi="Times New Roman" w:cs="Times New Roman"/>
          <w:lang w:val="en-US"/>
        </w:rPr>
        <w:t xml:space="preserve">30 </w:t>
      </w:r>
      <w:r w:rsidRPr="000A3330">
        <w:rPr>
          <w:rFonts w:ascii="Times New Roman" w:eastAsia="Times New Roman" w:hAnsi="Times New Roman" w:cs="Times New Roman"/>
          <w:lang w:val="en-US"/>
        </w:rPr>
        <w:t>June 2025.</w:t>
      </w:r>
    </w:p>
    <w:p w14:paraId="4430CFD9" w14:textId="58119CE6" w:rsidR="00985D59" w:rsidRPr="000A3330" w:rsidRDefault="00F2661E">
      <w:pPr>
        <w:spacing w:after="0" w:line="240" w:lineRule="auto"/>
        <w:ind w:left="1418" w:hanging="709"/>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Melville, Herman. 1851. </w:t>
      </w:r>
      <w:r w:rsidRPr="000A3330">
        <w:rPr>
          <w:rFonts w:ascii="Times New Roman" w:eastAsia="Times New Roman" w:hAnsi="Times New Roman" w:cs="Times New Roman"/>
          <w:i/>
          <w:lang w:val="en-US"/>
        </w:rPr>
        <w:t>Moby-Dick; or, The Whale</w:t>
      </w:r>
      <w:r w:rsidRPr="000A3330">
        <w:rPr>
          <w:rFonts w:ascii="Times New Roman" w:eastAsia="Times New Roman" w:hAnsi="Times New Roman" w:cs="Times New Roman"/>
          <w:lang w:val="en-US"/>
        </w:rPr>
        <w:t xml:space="preserve">. New York: Harper &amp; Brothers. </w:t>
      </w:r>
      <w:hyperlink r:id="rId8">
        <w:r w:rsidR="00985D59" w:rsidRPr="000A3330">
          <w:rPr>
            <w:rFonts w:ascii="Times New Roman" w:eastAsia="Times New Roman" w:hAnsi="Times New Roman" w:cs="Times New Roman"/>
            <w:u w:val="single"/>
          </w:rPr>
          <w:t>http://mel.hofstra.edu/moby-dick-the-whale-proofs.html</w:t>
        </w:r>
      </w:hyperlink>
      <w:r w:rsidRPr="000A3330">
        <w:rPr>
          <w:rFonts w:ascii="Times New Roman" w:eastAsia="Times New Roman" w:hAnsi="Times New Roman" w:cs="Times New Roman"/>
        </w:rPr>
        <w:t xml:space="preserve">. </w:t>
      </w:r>
      <w:r w:rsidRPr="000A3330">
        <w:rPr>
          <w:rFonts w:ascii="Times New Roman" w:eastAsia="Times New Roman" w:hAnsi="Times New Roman" w:cs="Times New Roman"/>
          <w:lang w:val="en-US"/>
        </w:rPr>
        <w:t xml:space="preserve">Accessed: </w:t>
      </w:r>
      <w:r w:rsidR="007C1D3D" w:rsidRPr="000A3330">
        <w:rPr>
          <w:rFonts w:ascii="Times New Roman" w:eastAsia="Times New Roman" w:hAnsi="Times New Roman" w:cs="Times New Roman"/>
          <w:lang w:val="en-US"/>
        </w:rPr>
        <w:t xml:space="preserve">30 </w:t>
      </w:r>
      <w:r w:rsidRPr="000A3330">
        <w:rPr>
          <w:rFonts w:ascii="Times New Roman" w:eastAsia="Times New Roman" w:hAnsi="Times New Roman" w:cs="Times New Roman"/>
          <w:lang w:val="en-US"/>
        </w:rPr>
        <w:t>June 2025.</w:t>
      </w:r>
    </w:p>
    <w:p w14:paraId="1FA29B1D" w14:textId="6ACA04E7" w:rsidR="00985D59" w:rsidRPr="000A3330" w:rsidRDefault="00F2661E">
      <w:pPr>
        <w:spacing w:after="0" w:line="240" w:lineRule="auto"/>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b) </w:t>
      </w:r>
      <w:r w:rsidR="00A043E4" w:rsidRPr="000A3330">
        <w:rPr>
          <w:rFonts w:ascii="Times New Roman" w:eastAsia="Times New Roman" w:hAnsi="Times New Roman" w:cs="Times New Roman"/>
          <w:lang w:val="en-US"/>
        </w:rPr>
        <w:t>Citation:</w:t>
      </w:r>
    </w:p>
    <w:p w14:paraId="3C2574DD" w14:textId="77777777" w:rsidR="00985D59" w:rsidRPr="000A3330" w:rsidRDefault="00F2661E">
      <w:pPr>
        <w:spacing w:after="0" w:line="240" w:lineRule="auto"/>
        <w:ind w:left="708"/>
        <w:rPr>
          <w:rFonts w:ascii="Times New Roman" w:eastAsia="Times New Roman" w:hAnsi="Times New Roman" w:cs="Times New Roman"/>
          <w:lang w:val="en-US"/>
        </w:rPr>
      </w:pPr>
      <w:r w:rsidRPr="000A3330">
        <w:rPr>
          <w:rFonts w:ascii="Times New Roman" w:eastAsia="Times New Roman" w:hAnsi="Times New Roman" w:cs="Times New Roman"/>
          <w:lang w:val="en-US"/>
        </w:rPr>
        <w:t>(Austen 2007, chap. 3)</w:t>
      </w:r>
    </w:p>
    <w:p w14:paraId="04010726" w14:textId="77777777" w:rsidR="00985D59" w:rsidRPr="000A3330" w:rsidRDefault="00F2661E">
      <w:pPr>
        <w:spacing w:after="0" w:line="240" w:lineRule="auto"/>
        <w:ind w:left="708"/>
        <w:rPr>
          <w:rFonts w:ascii="Times New Roman" w:eastAsia="Times New Roman" w:hAnsi="Times New Roman" w:cs="Times New Roman"/>
          <w:lang w:val="en-US"/>
        </w:rPr>
      </w:pPr>
      <w:r w:rsidRPr="000A3330">
        <w:rPr>
          <w:rFonts w:ascii="Times New Roman" w:eastAsia="Times New Roman" w:hAnsi="Times New Roman" w:cs="Times New Roman"/>
          <w:lang w:val="en-US"/>
        </w:rPr>
        <w:t>(Borel 2016, 92)</w:t>
      </w:r>
    </w:p>
    <w:p w14:paraId="367BED82" w14:textId="77777777" w:rsidR="00985D59" w:rsidRPr="000A3330" w:rsidRDefault="00F2661E">
      <w:pPr>
        <w:spacing w:after="0" w:line="240" w:lineRule="auto"/>
        <w:ind w:left="708"/>
        <w:rPr>
          <w:rFonts w:ascii="Times New Roman" w:eastAsia="Times New Roman" w:hAnsi="Times New Roman" w:cs="Times New Roman"/>
          <w:lang w:val="en-US"/>
        </w:rPr>
      </w:pPr>
      <w:r w:rsidRPr="000A3330">
        <w:rPr>
          <w:rFonts w:ascii="Times New Roman" w:eastAsia="Times New Roman" w:hAnsi="Times New Roman" w:cs="Times New Roman"/>
          <w:lang w:val="en-US"/>
        </w:rPr>
        <w:lastRenderedPageBreak/>
        <w:t>(Kurland and Lerner 1987, chap. 10, doc. 19)</w:t>
      </w:r>
    </w:p>
    <w:p w14:paraId="4B53709D" w14:textId="77777777" w:rsidR="00985D59" w:rsidRPr="000A3330" w:rsidRDefault="00F2661E">
      <w:pPr>
        <w:spacing w:after="0" w:line="240" w:lineRule="auto"/>
        <w:ind w:left="708"/>
        <w:rPr>
          <w:rFonts w:ascii="Times New Roman" w:eastAsia="Times New Roman" w:hAnsi="Times New Roman" w:cs="Times New Roman"/>
        </w:rPr>
      </w:pPr>
      <w:r w:rsidRPr="000A3330">
        <w:rPr>
          <w:rFonts w:ascii="Times New Roman" w:eastAsia="Times New Roman" w:hAnsi="Times New Roman" w:cs="Times New Roman"/>
        </w:rPr>
        <w:t>(Melville 1851, 627)</w:t>
      </w:r>
    </w:p>
    <w:p w14:paraId="5B140F73" w14:textId="77777777" w:rsidR="00985D59" w:rsidRPr="000A3330" w:rsidRDefault="00985D59" w:rsidP="00B14CF0">
      <w:pPr>
        <w:spacing w:after="0" w:line="240" w:lineRule="auto"/>
        <w:rPr>
          <w:rFonts w:ascii="Times New Roman" w:hAnsi="Times New Roman" w:cs="Times New Roman"/>
        </w:rPr>
      </w:pPr>
    </w:p>
    <w:p w14:paraId="2BA19581" w14:textId="1E7A7581" w:rsidR="00985D59" w:rsidRPr="000A3330" w:rsidRDefault="00F2661E" w:rsidP="00B14CF0">
      <w:pPr>
        <w:spacing w:after="0" w:line="240" w:lineRule="auto"/>
        <w:rPr>
          <w:rFonts w:ascii="Times New Roman" w:hAnsi="Times New Roman" w:cs="Times New Roman"/>
          <w:b/>
          <w:bCs/>
        </w:rPr>
      </w:pPr>
      <w:r w:rsidRPr="000A3330">
        <w:rPr>
          <w:rFonts w:ascii="Times New Roman" w:hAnsi="Times New Roman" w:cs="Times New Roman"/>
          <w:b/>
          <w:bCs/>
        </w:rPr>
        <w:tab/>
      </w:r>
      <w:r w:rsidR="00101D56">
        <w:rPr>
          <w:rFonts w:ascii="Times New Roman" w:hAnsi="Times New Roman" w:cs="Times New Roman"/>
          <w:b/>
          <w:bCs/>
        </w:rPr>
        <w:t>20</w:t>
      </w:r>
      <w:r w:rsidRPr="000A3330">
        <w:rPr>
          <w:rFonts w:ascii="Times New Roman" w:hAnsi="Times New Roman" w:cs="Times New Roman"/>
          <w:b/>
          <w:bCs/>
        </w:rPr>
        <w:t xml:space="preserve">. Ancient </w:t>
      </w:r>
      <w:proofErr w:type="spellStart"/>
      <w:r w:rsidRPr="000A3330">
        <w:rPr>
          <w:rFonts w:ascii="Times New Roman" w:hAnsi="Times New Roman" w:cs="Times New Roman"/>
          <w:b/>
          <w:bCs/>
        </w:rPr>
        <w:t>Authors</w:t>
      </w:r>
      <w:proofErr w:type="spellEnd"/>
    </w:p>
    <w:p w14:paraId="70F150D3" w14:textId="77777777" w:rsidR="00985D59" w:rsidRPr="000A3330" w:rsidRDefault="00F2661E" w:rsidP="00B14CF0">
      <w:pPr>
        <w:pStyle w:val="Akapitzlist"/>
        <w:numPr>
          <w:ilvl w:val="0"/>
          <w:numId w:val="25"/>
        </w:numPr>
        <w:spacing w:after="0" w:line="240" w:lineRule="auto"/>
        <w:jc w:val="both"/>
        <w:rPr>
          <w:rFonts w:ascii="Times New Roman" w:hAnsi="Times New Roman" w:cs="Times New Roman"/>
          <w:sz w:val="20"/>
          <w:szCs w:val="20"/>
          <w:lang w:val="en-US"/>
        </w:rPr>
      </w:pPr>
      <w:r w:rsidRPr="000A3330">
        <w:rPr>
          <w:rFonts w:ascii="Times New Roman" w:hAnsi="Times New Roman" w:cs="Times New Roman"/>
          <w:sz w:val="20"/>
          <w:szCs w:val="20"/>
          <w:lang w:val="en-US"/>
        </w:rPr>
        <w:t>The names of ancient authors may be written either in Latin or in English. However, one language should be used consistently throughout the text.</w:t>
      </w:r>
    </w:p>
    <w:p w14:paraId="74B69C1F" w14:textId="77777777" w:rsidR="00985D59" w:rsidRPr="000A3330" w:rsidRDefault="00985D59" w:rsidP="00B14CF0">
      <w:pPr>
        <w:spacing w:after="0" w:line="240" w:lineRule="auto"/>
        <w:rPr>
          <w:rFonts w:ascii="Times New Roman" w:hAnsi="Times New Roman" w:cs="Times New Roman"/>
          <w:lang w:val="en-US"/>
        </w:rPr>
      </w:pPr>
    </w:p>
    <w:p w14:paraId="1C9039A4" w14:textId="578D0C73" w:rsidR="00985D59" w:rsidRPr="000A3330" w:rsidRDefault="00F2661E">
      <w:pPr>
        <w:spacing w:after="0" w:line="240" w:lineRule="auto"/>
        <w:rPr>
          <w:rFonts w:ascii="Times New Roman" w:eastAsia="Times New Roman" w:hAnsi="Times New Roman" w:cs="Times New Roman"/>
          <w:lang w:val="fr-FR"/>
        </w:rPr>
      </w:pPr>
      <w:r w:rsidRPr="000A3330">
        <w:rPr>
          <w:rFonts w:ascii="Times New Roman" w:eastAsia="Times New Roman" w:hAnsi="Times New Roman" w:cs="Times New Roman"/>
          <w:lang w:val="fr-FR"/>
        </w:rPr>
        <w:t>a) Bibliogra</w:t>
      </w:r>
      <w:r w:rsidR="00A043E4" w:rsidRPr="000A3330">
        <w:rPr>
          <w:rFonts w:ascii="Times New Roman" w:eastAsia="Times New Roman" w:hAnsi="Times New Roman" w:cs="Times New Roman"/>
          <w:lang w:val="fr-FR"/>
        </w:rPr>
        <w:t>phy</w:t>
      </w:r>
      <w:r w:rsidRPr="000A3330">
        <w:rPr>
          <w:rFonts w:ascii="Times New Roman" w:eastAsia="Times New Roman" w:hAnsi="Times New Roman" w:cs="Times New Roman"/>
          <w:lang w:val="fr-FR"/>
        </w:rPr>
        <w:t>:</w:t>
      </w:r>
    </w:p>
    <w:p w14:paraId="63FFFD1A" w14:textId="77777777" w:rsidR="00985D59" w:rsidRPr="000A3330" w:rsidRDefault="00F2661E">
      <w:pPr>
        <w:spacing w:after="0" w:line="240" w:lineRule="auto"/>
        <w:ind w:left="1417" w:hanging="709"/>
        <w:jc w:val="both"/>
        <w:rPr>
          <w:rFonts w:ascii="Times New Roman" w:eastAsia="Times New Roman" w:hAnsi="Times New Roman" w:cs="Times New Roman"/>
          <w:lang w:val="fr-FR"/>
        </w:rPr>
      </w:pPr>
      <w:proofErr w:type="spellStart"/>
      <w:r w:rsidRPr="000A3330">
        <w:rPr>
          <w:rFonts w:ascii="Times New Roman" w:eastAsia="Times New Roman" w:hAnsi="Times New Roman" w:cs="Times New Roman"/>
          <w:lang w:val="fr-FR"/>
        </w:rPr>
        <w:t>Origenes</w:t>
      </w:r>
      <w:proofErr w:type="spellEnd"/>
      <w:r w:rsidRPr="000A3330">
        <w:rPr>
          <w:rFonts w:ascii="Times New Roman" w:eastAsia="Times New Roman" w:hAnsi="Times New Roman" w:cs="Times New Roman"/>
          <w:lang w:val="fr-FR"/>
        </w:rPr>
        <w:t xml:space="preserve">. </w:t>
      </w:r>
      <w:r w:rsidRPr="000A3330">
        <w:rPr>
          <w:rFonts w:ascii="Times New Roman" w:eastAsia="Times New Roman" w:hAnsi="Times New Roman" w:cs="Times New Roman"/>
          <w:i/>
          <w:lang w:val="fr-FR"/>
        </w:rPr>
        <w:t xml:space="preserve">De </w:t>
      </w:r>
      <w:proofErr w:type="spellStart"/>
      <w:r w:rsidRPr="000A3330">
        <w:rPr>
          <w:rFonts w:ascii="Times New Roman" w:eastAsia="Times New Roman" w:hAnsi="Times New Roman" w:cs="Times New Roman"/>
          <w:i/>
          <w:lang w:val="fr-FR"/>
        </w:rPr>
        <w:t>principiis</w:t>
      </w:r>
      <w:proofErr w:type="spellEnd"/>
      <w:r w:rsidRPr="000A3330">
        <w:rPr>
          <w:rFonts w:ascii="Times New Roman" w:eastAsia="Times New Roman" w:hAnsi="Times New Roman" w:cs="Times New Roman"/>
          <w:i/>
          <w:lang w:val="fr-FR"/>
        </w:rPr>
        <w:t xml:space="preserve">. </w:t>
      </w:r>
      <w:r w:rsidRPr="000A3330">
        <w:rPr>
          <w:rFonts w:ascii="Times New Roman" w:eastAsia="Times New Roman" w:hAnsi="Times New Roman" w:cs="Times New Roman"/>
          <w:lang w:val="fr-FR"/>
        </w:rPr>
        <w:t xml:space="preserve">In Origène. 1980. </w:t>
      </w:r>
      <w:r w:rsidRPr="000A3330">
        <w:rPr>
          <w:rFonts w:ascii="Times New Roman" w:eastAsia="Times New Roman" w:hAnsi="Times New Roman" w:cs="Times New Roman"/>
          <w:i/>
          <w:lang w:val="fr-FR"/>
        </w:rPr>
        <w:t xml:space="preserve">Traité des principes. </w:t>
      </w:r>
      <w:r w:rsidRPr="000A3330">
        <w:rPr>
          <w:rFonts w:ascii="Times New Roman" w:eastAsia="Times New Roman" w:hAnsi="Times New Roman" w:cs="Times New Roman"/>
          <w:lang w:val="fr-FR"/>
        </w:rPr>
        <w:t>Vol. 3.</w:t>
      </w:r>
      <w:r w:rsidRPr="000A3330">
        <w:rPr>
          <w:rFonts w:ascii="Times New Roman" w:eastAsia="Times New Roman" w:hAnsi="Times New Roman" w:cs="Times New Roman"/>
          <w:i/>
          <w:lang w:val="fr-FR"/>
        </w:rPr>
        <w:t xml:space="preserve"> Livres III et IV. Texte</w:t>
      </w:r>
      <w:r w:rsidRPr="000A3330">
        <w:rPr>
          <w:rFonts w:ascii="Times New Roman" w:eastAsia="Times New Roman" w:hAnsi="Times New Roman" w:cs="Times New Roman"/>
          <w:lang w:val="fr-FR"/>
        </w:rPr>
        <w:t xml:space="preserve"> </w:t>
      </w:r>
      <w:r w:rsidRPr="000A3330">
        <w:rPr>
          <w:rFonts w:ascii="Times New Roman" w:eastAsia="Times New Roman" w:hAnsi="Times New Roman" w:cs="Times New Roman"/>
          <w:i/>
          <w:lang w:val="fr-FR"/>
        </w:rPr>
        <w:t>critique et traduction</w:t>
      </w:r>
      <w:r w:rsidRPr="000A3330">
        <w:rPr>
          <w:rFonts w:ascii="Times New Roman" w:eastAsia="Times New Roman" w:hAnsi="Times New Roman" w:cs="Times New Roman"/>
          <w:lang w:val="fr-FR"/>
        </w:rPr>
        <w:t xml:space="preserve">, </w:t>
      </w:r>
      <w:proofErr w:type="spellStart"/>
      <w:r w:rsidRPr="000A3330">
        <w:rPr>
          <w:rFonts w:ascii="Times New Roman" w:eastAsia="Times New Roman" w:hAnsi="Times New Roman" w:cs="Times New Roman"/>
          <w:lang w:val="fr-FR"/>
        </w:rPr>
        <w:t>edited</w:t>
      </w:r>
      <w:proofErr w:type="spellEnd"/>
      <w:r w:rsidRPr="000A3330">
        <w:rPr>
          <w:rFonts w:ascii="Times New Roman" w:eastAsia="Times New Roman" w:hAnsi="Times New Roman" w:cs="Times New Roman"/>
          <w:lang w:val="fr-FR"/>
        </w:rPr>
        <w:t xml:space="preserve"> by Henri </w:t>
      </w:r>
      <w:proofErr w:type="spellStart"/>
      <w:r w:rsidRPr="000A3330">
        <w:rPr>
          <w:rFonts w:ascii="Times New Roman" w:eastAsia="Times New Roman" w:hAnsi="Times New Roman" w:cs="Times New Roman"/>
          <w:lang w:val="fr-FR"/>
        </w:rPr>
        <w:t>Crouzel</w:t>
      </w:r>
      <w:proofErr w:type="spellEnd"/>
      <w:r w:rsidRPr="000A3330">
        <w:rPr>
          <w:rFonts w:ascii="Times New Roman" w:eastAsia="Times New Roman" w:hAnsi="Times New Roman" w:cs="Times New Roman"/>
          <w:lang w:val="fr-FR"/>
        </w:rPr>
        <w:t xml:space="preserve"> and Marco </w:t>
      </w:r>
      <w:proofErr w:type="spellStart"/>
      <w:r w:rsidRPr="000A3330">
        <w:rPr>
          <w:rFonts w:ascii="Times New Roman" w:eastAsia="Times New Roman" w:hAnsi="Times New Roman" w:cs="Times New Roman"/>
          <w:lang w:val="fr-FR"/>
        </w:rPr>
        <w:t>Simonetti</w:t>
      </w:r>
      <w:proofErr w:type="spellEnd"/>
      <w:r w:rsidRPr="000A3330">
        <w:rPr>
          <w:rFonts w:ascii="Times New Roman" w:eastAsia="Times New Roman" w:hAnsi="Times New Roman" w:cs="Times New Roman"/>
          <w:lang w:val="fr-FR"/>
        </w:rPr>
        <w:t>. Sources Chrétiennes 268. Paris: Cerf.</w:t>
      </w:r>
    </w:p>
    <w:p w14:paraId="6E9DB4F2" w14:textId="77777777" w:rsidR="00985D59" w:rsidRPr="000A3330" w:rsidRDefault="00F2661E">
      <w:pPr>
        <w:spacing w:after="0" w:line="240" w:lineRule="auto"/>
        <w:ind w:left="1417" w:hanging="709"/>
        <w:jc w:val="both"/>
        <w:rPr>
          <w:rFonts w:ascii="Times New Roman" w:eastAsia="Times New Roman" w:hAnsi="Times New Roman" w:cs="Times New Roman"/>
          <w:lang w:val="fr-FR"/>
        </w:rPr>
      </w:pPr>
      <w:proofErr w:type="spellStart"/>
      <w:r w:rsidRPr="000A3330">
        <w:rPr>
          <w:rFonts w:ascii="Times New Roman" w:eastAsia="Times New Roman" w:hAnsi="Times New Roman" w:cs="Times New Roman"/>
          <w:lang w:val="fr-FR"/>
        </w:rPr>
        <w:t>Epictetus</w:t>
      </w:r>
      <w:proofErr w:type="spellEnd"/>
      <w:r w:rsidRPr="000A3330">
        <w:rPr>
          <w:rFonts w:ascii="Times New Roman" w:eastAsia="Times New Roman" w:hAnsi="Times New Roman" w:cs="Times New Roman"/>
          <w:lang w:val="fr-FR"/>
        </w:rPr>
        <w:t xml:space="preserve">. 1916. </w:t>
      </w:r>
      <w:proofErr w:type="spellStart"/>
      <w:r w:rsidRPr="000A3330">
        <w:rPr>
          <w:rFonts w:ascii="Times New Roman" w:eastAsia="Times New Roman" w:hAnsi="Times New Roman" w:cs="Times New Roman"/>
          <w:i/>
          <w:lang w:val="fr-FR"/>
        </w:rPr>
        <w:t>Dissertationes</w:t>
      </w:r>
      <w:proofErr w:type="spellEnd"/>
      <w:r w:rsidRPr="000A3330">
        <w:rPr>
          <w:rFonts w:ascii="Times New Roman" w:eastAsia="Times New Roman" w:hAnsi="Times New Roman" w:cs="Times New Roman"/>
          <w:lang w:val="fr-FR"/>
        </w:rPr>
        <w:t xml:space="preserve">, </w:t>
      </w:r>
      <w:proofErr w:type="spellStart"/>
      <w:r w:rsidRPr="000A3330">
        <w:rPr>
          <w:rFonts w:ascii="Times New Roman" w:eastAsia="Times New Roman" w:hAnsi="Times New Roman" w:cs="Times New Roman"/>
          <w:lang w:val="fr-FR"/>
        </w:rPr>
        <w:t>edited</w:t>
      </w:r>
      <w:proofErr w:type="spellEnd"/>
      <w:r w:rsidRPr="000A3330">
        <w:rPr>
          <w:rFonts w:ascii="Times New Roman" w:eastAsia="Times New Roman" w:hAnsi="Times New Roman" w:cs="Times New Roman"/>
          <w:lang w:val="fr-FR"/>
        </w:rPr>
        <w:t xml:space="preserve"> by Heinrich </w:t>
      </w:r>
      <w:proofErr w:type="spellStart"/>
      <w:r w:rsidRPr="000A3330">
        <w:rPr>
          <w:rFonts w:ascii="Times New Roman" w:eastAsia="Times New Roman" w:hAnsi="Times New Roman" w:cs="Times New Roman"/>
          <w:lang w:val="fr-FR"/>
        </w:rPr>
        <w:t>Schenkl</w:t>
      </w:r>
      <w:proofErr w:type="spellEnd"/>
      <w:r w:rsidRPr="000A3330">
        <w:rPr>
          <w:rFonts w:ascii="Times New Roman" w:eastAsia="Times New Roman" w:hAnsi="Times New Roman" w:cs="Times New Roman"/>
          <w:lang w:val="fr-FR"/>
        </w:rPr>
        <w:t xml:space="preserve">. Stuttgart: </w:t>
      </w:r>
      <w:proofErr w:type="spellStart"/>
      <w:r w:rsidRPr="000A3330">
        <w:rPr>
          <w:rFonts w:ascii="Times New Roman" w:eastAsia="Times New Roman" w:hAnsi="Times New Roman" w:cs="Times New Roman"/>
          <w:lang w:val="fr-FR"/>
        </w:rPr>
        <w:t>Teubner</w:t>
      </w:r>
      <w:proofErr w:type="spellEnd"/>
      <w:r w:rsidRPr="000A3330">
        <w:rPr>
          <w:rFonts w:ascii="Times New Roman" w:eastAsia="Times New Roman" w:hAnsi="Times New Roman" w:cs="Times New Roman"/>
          <w:lang w:val="fr-FR"/>
        </w:rPr>
        <w:t>.</w:t>
      </w:r>
    </w:p>
    <w:p w14:paraId="33339456" w14:textId="77777777" w:rsidR="00985D59" w:rsidRPr="000A3330" w:rsidRDefault="00985D59">
      <w:pPr>
        <w:spacing w:after="0" w:line="240" w:lineRule="auto"/>
        <w:rPr>
          <w:rFonts w:ascii="Times New Roman" w:eastAsia="Times New Roman" w:hAnsi="Times New Roman" w:cs="Times New Roman"/>
          <w:lang w:val="fr-FR"/>
        </w:rPr>
      </w:pPr>
    </w:p>
    <w:p w14:paraId="5CCE7AC9" w14:textId="069F76EA" w:rsidR="00985D59" w:rsidRPr="000A3330" w:rsidRDefault="00F2661E">
      <w:pPr>
        <w:spacing w:after="0" w:line="240" w:lineRule="auto"/>
        <w:rPr>
          <w:rFonts w:ascii="Times New Roman" w:eastAsia="Times New Roman" w:hAnsi="Times New Roman" w:cs="Times New Roman"/>
          <w:lang w:val="fr-FR"/>
        </w:rPr>
      </w:pPr>
      <w:r w:rsidRPr="000A3330">
        <w:rPr>
          <w:rFonts w:ascii="Times New Roman" w:eastAsia="Times New Roman" w:hAnsi="Times New Roman" w:cs="Times New Roman"/>
          <w:lang w:val="fr-FR"/>
        </w:rPr>
        <w:t xml:space="preserve">b) </w:t>
      </w:r>
      <w:r w:rsidR="00A043E4" w:rsidRPr="000A3330">
        <w:rPr>
          <w:rFonts w:ascii="Times New Roman" w:eastAsia="Times New Roman" w:hAnsi="Times New Roman" w:cs="Times New Roman"/>
          <w:lang w:val="fr-FR"/>
        </w:rPr>
        <w:t>Citation:</w:t>
      </w:r>
    </w:p>
    <w:p w14:paraId="78495F29" w14:textId="1AA167FB" w:rsidR="00985D59" w:rsidRPr="000A3330" w:rsidRDefault="00F2661E">
      <w:pPr>
        <w:spacing w:after="0" w:line="240" w:lineRule="auto"/>
        <w:ind w:left="708"/>
        <w:rPr>
          <w:rFonts w:ascii="Times New Roman" w:eastAsia="Times New Roman" w:hAnsi="Times New Roman" w:cs="Times New Roman"/>
          <w:lang w:val="fr-FR"/>
        </w:rPr>
      </w:pPr>
      <w:r w:rsidRPr="000A3330">
        <w:rPr>
          <w:rFonts w:ascii="Times New Roman" w:eastAsia="Times New Roman" w:hAnsi="Times New Roman" w:cs="Times New Roman"/>
          <w:lang w:val="fr-FR"/>
        </w:rPr>
        <w:t>(</w:t>
      </w:r>
      <w:proofErr w:type="spellStart"/>
      <w:r w:rsidRPr="000A3330">
        <w:rPr>
          <w:rFonts w:ascii="Times New Roman" w:eastAsia="Times New Roman" w:hAnsi="Times New Roman" w:cs="Times New Roman"/>
          <w:lang w:val="fr-FR"/>
        </w:rPr>
        <w:t>Origenes</w:t>
      </w:r>
      <w:proofErr w:type="spellEnd"/>
      <w:r w:rsidRPr="000A3330">
        <w:rPr>
          <w:rFonts w:ascii="Times New Roman" w:eastAsia="Times New Roman" w:hAnsi="Times New Roman" w:cs="Times New Roman"/>
          <w:lang w:val="fr-FR"/>
        </w:rPr>
        <w:t xml:space="preserve">, </w:t>
      </w:r>
      <w:r w:rsidRPr="000A3330">
        <w:rPr>
          <w:rFonts w:ascii="Times New Roman" w:eastAsia="Times New Roman" w:hAnsi="Times New Roman" w:cs="Times New Roman"/>
          <w:i/>
          <w:lang w:val="fr-FR"/>
        </w:rPr>
        <w:t xml:space="preserve">De </w:t>
      </w:r>
      <w:proofErr w:type="spellStart"/>
      <w:r w:rsidRPr="000A3330">
        <w:rPr>
          <w:rFonts w:ascii="Times New Roman" w:eastAsia="Times New Roman" w:hAnsi="Times New Roman" w:cs="Times New Roman"/>
          <w:i/>
          <w:lang w:val="fr-FR"/>
        </w:rPr>
        <w:t>principiis</w:t>
      </w:r>
      <w:proofErr w:type="spellEnd"/>
      <w:r w:rsidRPr="000A3330">
        <w:rPr>
          <w:rFonts w:ascii="Times New Roman" w:eastAsia="Times New Roman" w:hAnsi="Times New Roman" w:cs="Times New Roman"/>
          <w:lang w:val="fr-FR"/>
        </w:rPr>
        <w:t xml:space="preserve"> 4.3.13–14) </w:t>
      </w:r>
      <w:r w:rsidR="002B528E">
        <w:rPr>
          <w:rFonts w:ascii="Times New Roman" w:eastAsia="Times New Roman" w:hAnsi="Times New Roman" w:cs="Times New Roman"/>
          <w:lang w:val="fr-FR"/>
        </w:rPr>
        <w:t>or</w:t>
      </w:r>
      <w:r w:rsidRPr="000A3330">
        <w:rPr>
          <w:rFonts w:ascii="Times New Roman" w:eastAsia="Times New Roman" w:hAnsi="Times New Roman" w:cs="Times New Roman"/>
          <w:lang w:val="fr-FR"/>
        </w:rPr>
        <w:t xml:space="preserve"> (</w:t>
      </w:r>
      <w:proofErr w:type="spellStart"/>
      <w:r w:rsidRPr="000A3330">
        <w:rPr>
          <w:rFonts w:ascii="Times New Roman" w:eastAsia="Times New Roman" w:hAnsi="Times New Roman" w:cs="Times New Roman"/>
          <w:lang w:val="fr-FR"/>
        </w:rPr>
        <w:t>Orig</w:t>
      </w:r>
      <w:proofErr w:type="spellEnd"/>
      <w:r w:rsidRPr="000A3330">
        <w:rPr>
          <w:rFonts w:ascii="Times New Roman" w:eastAsia="Times New Roman" w:hAnsi="Times New Roman" w:cs="Times New Roman"/>
          <w:lang w:val="fr-FR"/>
        </w:rPr>
        <w:t xml:space="preserve">., </w:t>
      </w:r>
      <w:proofErr w:type="spellStart"/>
      <w:r w:rsidRPr="000A3330">
        <w:rPr>
          <w:rFonts w:ascii="Times New Roman" w:eastAsia="Times New Roman" w:hAnsi="Times New Roman" w:cs="Times New Roman"/>
          <w:i/>
          <w:lang w:val="fr-FR"/>
        </w:rPr>
        <w:t>Princ</w:t>
      </w:r>
      <w:proofErr w:type="spellEnd"/>
      <w:r w:rsidRPr="000A3330">
        <w:rPr>
          <w:rFonts w:ascii="Times New Roman" w:eastAsia="Times New Roman" w:hAnsi="Times New Roman" w:cs="Times New Roman"/>
          <w:i/>
          <w:lang w:val="fr-FR"/>
        </w:rPr>
        <w:t>.</w:t>
      </w:r>
      <w:r w:rsidRPr="000A3330">
        <w:rPr>
          <w:rFonts w:ascii="Times New Roman" w:eastAsia="Times New Roman" w:hAnsi="Times New Roman" w:cs="Times New Roman"/>
          <w:lang w:val="fr-FR"/>
        </w:rPr>
        <w:t xml:space="preserve"> 4.3.13–14)</w:t>
      </w:r>
    </w:p>
    <w:p w14:paraId="31D4A88C" w14:textId="77777777" w:rsidR="00985D59" w:rsidRPr="000A3330" w:rsidRDefault="00F2661E">
      <w:pPr>
        <w:spacing w:after="0" w:line="240" w:lineRule="auto"/>
        <w:ind w:firstLine="708"/>
        <w:rPr>
          <w:rFonts w:ascii="Times New Roman" w:eastAsia="Times New Roman" w:hAnsi="Times New Roman" w:cs="Times New Roman"/>
          <w:lang w:val="fr-FR"/>
        </w:rPr>
      </w:pPr>
      <w:r w:rsidRPr="000A3330">
        <w:rPr>
          <w:rFonts w:ascii="Times New Roman" w:eastAsia="Times New Roman" w:hAnsi="Times New Roman" w:cs="Times New Roman"/>
          <w:lang w:val="fr-FR"/>
        </w:rPr>
        <w:t>(</w:t>
      </w:r>
      <w:proofErr w:type="spellStart"/>
      <w:r w:rsidRPr="000A3330">
        <w:rPr>
          <w:rFonts w:ascii="Times New Roman" w:eastAsia="Times New Roman" w:hAnsi="Times New Roman" w:cs="Times New Roman"/>
          <w:lang w:val="fr-FR"/>
        </w:rPr>
        <w:t>Epictetus</w:t>
      </w:r>
      <w:proofErr w:type="spellEnd"/>
      <w:r w:rsidRPr="000A3330">
        <w:rPr>
          <w:rFonts w:ascii="Times New Roman" w:eastAsia="Times New Roman" w:hAnsi="Times New Roman" w:cs="Times New Roman"/>
          <w:lang w:val="fr-FR"/>
        </w:rPr>
        <w:t xml:space="preserve">, </w:t>
      </w:r>
      <w:proofErr w:type="spellStart"/>
      <w:r w:rsidRPr="000A3330">
        <w:rPr>
          <w:rFonts w:ascii="Times New Roman" w:eastAsia="Times New Roman" w:hAnsi="Times New Roman" w:cs="Times New Roman"/>
          <w:i/>
          <w:lang w:val="fr-FR"/>
        </w:rPr>
        <w:t>Diss</w:t>
      </w:r>
      <w:proofErr w:type="spellEnd"/>
      <w:r w:rsidRPr="000A3330">
        <w:rPr>
          <w:rFonts w:ascii="Times New Roman" w:eastAsia="Times New Roman" w:hAnsi="Times New Roman" w:cs="Times New Roman"/>
          <w:i/>
          <w:lang w:val="fr-FR"/>
        </w:rPr>
        <w:t xml:space="preserve">. </w:t>
      </w:r>
      <w:r w:rsidRPr="000A3330">
        <w:rPr>
          <w:rFonts w:ascii="Times New Roman" w:eastAsia="Times New Roman" w:hAnsi="Times New Roman" w:cs="Times New Roman"/>
          <w:lang w:val="fr-FR"/>
        </w:rPr>
        <w:t>17)</w:t>
      </w:r>
    </w:p>
    <w:p w14:paraId="4652D80E" w14:textId="77777777" w:rsidR="00985D59" w:rsidRPr="000A3330" w:rsidRDefault="00985D59" w:rsidP="00B14CF0">
      <w:pPr>
        <w:spacing w:after="0" w:line="240" w:lineRule="auto"/>
        <w:jc w:val="both"/>
        <w:rPr>
          <w:rFonts w:ascii="Times New Roman" w:hAnsi="Times New Roman" w:cs="Times New Roman"/>
          <w:sz w:val="20"/>
          <w:szCs w:val="20"/>
        </w:rPr>
      </w:pPr>
    </w:p>
    <w:p w14:paraId="733758B7" w14:textId="77777777" w:rsidR="00985D59" w:rsidRPr="000A3330" w:rsidRDefault="00F2661E" w:rsidP="00B14CF0">
      <w:pPr>
        <w:pStyle w:val="Akapitzlist"/>
        <w:numPr>
          <w:ilvl w:val="0"/>
          <w:numId w:val="25"/>
        </w:numPr>
        <w:spacing w:after="0" w:line="240" w:lineRule="auto"/>
        <w:jc w:val="both"/>
        <w:rPr>
          <w:rFonts w:ascii="Times New Roman" w:hAnsi="Times New Roman" w:cs="Times New Roman"/>
          <w:sz w:val="20"/>
          <w:szCs w:val="20"/>
          <w:lang w:val="en-US"/>
        </w:rPr>
      </w:pPr>
      <w:r w:rsidRPr="000A3330">
        <w:rPr>
          <w:rFonts w:ascii="Times New Roman" w:hAnsi="Times New Roman" w:cs="Times New Roman"/>
          <w:sz w:val="20"/>
          <w:szCs w:val="20"/>
          <w:lang w:val="en-US"/>
        </w:rPr>
        <w:t xml:space="preserve">If the chapter or sentence clearly indicates which author is being discussed, it is not necessary to provide the author’s full name. For example, when writing about Philo, the reference to the work should be given immediately (e.g., </w:t>
      </w:r>
      <w:proofErr w:type="spellStart"/>
      <w:r w:rsidRPr="000A3330">
        <w:rPr>
          <w:rFonts w:ascii="Times New Roman" w:hAnsi="Times New Roman" w:cs="Times New Roman"/>
          <w:sz w:val="20"/>
          <w:szCs w:val="20"/>
          <w:lang w:val="en-US"/>
        </w:rPr>
        <w:t>Somn</w:t>
      </w:r>
      <w:proofErr w:type="spellEnd"/>
      <w:r w:rsidRPr="000A3330">
        <w:rPr>
          <w:rFonts w:ascii="Times New Roman" w:hAnsi="Times New Roman" w:cs="Times New Roman"/>
          <w:sz w:val="20"/>
          <w:szCs w:val="20"/>
          <w:lang w:val="en-US"/>
        </w:rPr>
        <w:t xml:space="preserve">. 1.7–5). However, the authors’ names must be included when referring comparatively to the same idea in other authors (cf. Iren., </w:t>
      </w:r>
      <w:proofErr w:type="spellStart"/>
      <w:r w:rsidRPr="000A3330">
        <w:rPr>
          <w:rFonts w:ascii="Times New Roman" w:hAnsi="Times New Roman" w:cs="Times New Roman"/>
          <w:sz w:val="20"/>
          <w:szCs w:val="20"/>
          <w:lang w:val="en-US"/>
        </w:rPr>
        <w:t>Haer</w:t>
      </w:r>
      <w:proofErr w:type="spellEnd"/>
      <w:r w:rsidRPr="000A3330">
        <w:rPr>
          <w:rFonts w:ascii="Times New Roman" w:hAnsi="Times New Roman" w:cs="Times New Roman"/>
          <w:sz w:val="20"/>
          <w:szCs w:val="20"/>
          <w:lang w:val="en-US"/>
        </w:rPr>
        <w:t>. 1.14.1; Orig., Princ. 4.3.13). When a larger number of references are cited, they should be placed in a footnote.</w:t>
      </w:r>
    </w:p>
    <w:p w14:paraId="2D535732" w14:textId="77777777" w:rsidR="00985D59" w:rsidRPr="000A3330" w:rsidRDefault="00985D59" w:rsidP="00B14CF0">
      <w:pPr>
        <w:spacing w:after="0" w:line="240" w:lineRule="auto"/>
        <w:jc w:val="both"/>
        <w:rPr>
          <w:rFonts w:ascii="Times New Roman" w:hAnsi="Times New Roman" w:cs="Times New Roman"/>
          <w:sz w:val="20"/>
          <w:szCs w:val="20"/>
          <w:lang w:val="en-US"/>
        </w:rPr>
      </w:pPr>
    </w:p>
    <w:p w14:paraId="7144F699" w14:textId="77777777" w:rsidR="00985D59" w:rsidRPr="000A3330" w:rsidRDefault="00F2661E" w:rsidP="00B14CF0">
      <w:pPr>
        <w:pStyle w:val="Akapitzlist"/>
        <w:numPr>
          <w:ilvl w:val="0"/>
          <w:numId w:val="25"/>
        </w:numPr>
        <w:spacing w:after="0" w:line="240" w:lineRule="auto"/>
        <w:jc w:val="both"/>
        <w:rPr>
          <w:rFonts w:ascii="Times New Roman" w:hAnsi="Times New Roman" w:cs="Times New Roman"/>
          <w:sz w:val="20"/>
          <w:szCs w:val="20"/>
          <w:lang w:val="en-US"/>
        </w:rPr>
      </w:pPr>
      <w:r w:rsidRPr="000A3330">
        <w:rPr>
          <w:rFonts w:ascii="Times New Roman" w:hAnsi="Times New Roman" w:cs="Times New Roman"/>
          <w:sz w:val="20"/>
          <w:szCs w:val="20"/>
          <w:lang w:val="en-US"/>
        </w:rPr>
        <w:t>If an ancient work does not have a commonly accepted numbering system in its critical edition, the reference should include, after a semicolon, the abbreviation of the cited edition (e.g., PG, PL, CSEL, GNO), followed by the volume number and the page or column number.</w:t>
      </w:r>
    </w:p>
    <w:p w14:paraId="7DB538D3" w14:textId="77777777" w:rsidR="00985D59" w:rsidRPr="000A3330" w:rsidRDefault="00985D59" w:rsidP="00B14CF0">
      <w:pPr>
        <w:spacing w:after="0" w:line="240" w:lineRule="auto"/>
        <w:jc w:val="both"/>
        <w:rPr>
          <w:rFonts w:ascii="Times New Roman" w:hAnsi="Times New Roman" w:cs="Times New Roman"/>
          <w:sz w:val="20"/>
          <w:szCs w:val="20"/>
          <w:lang w:val="en-US"/>
        </w:rPr>
      </w:pPr>
    </w:p>
    <w:p w14:paraId="2C51F06A" w14:textId="77777777" w:rsidR="00985D59" w:rsidRPr="000A3330" w:rsidRDefault="00F2661E">
      <w:pPr>
        <w:spacing w:after="0" w:line="240" w:lineRule="auto"/>
        <w:rPr>
          <w:rFonts w:ascii="Times New Roman" w:eastAsia="Times New Roman" w:hAnsi="Times New Roman" w:cs="Times New Roman"/>
          <w:lang w:val="it-IT"/>
        </w:rPr>
      </w:pPr>
      <w:r w:rsidRPr="000A3330">
        <w:rPr>
          <w:rFonts w:ascii="Times New Roman" w:eastAsia="Times New Roman" w:hAnsi="Times New Roman" w:cs="Times New Roman"/>
          <w:lang w:val="it-IT"/>
        </w:rPr>
        <w:t>a) Bibliografia:</w:t>
      </w:r>
    </w:p>
    <w:p w14:paraId="5E80CC6D" w14:textId="74C3B6B5" w:rsidR="00985D59" w:rsidRPr="001C655C" w:rsidRDefault="00CF173B">
      <w:pPr>
        <w:spacing w:after="0" w:line="240" w:lineRule="auto"/>
        <w:ind w:left="1418" w:hanging="709"/>
        <w:jc w:val="both"/>
        <w:rPr>
          <w:rFonts w:ascii="Times New Roman" w:eastAsia="Times New Roman" w:hAnsi="Times New Roman" w:cs="Times New Roman"/>
          <w:lang w:val="en-US"/>
        </w:rPr>
      </w:pPr>
      <w:proofErr w:type="spellStart"/>
      <w:r w:rsidRPr="00CF173B">
        <w:rPr>
          <w:rFonts w:ascii="Times New Roman" w:hAnsi="Times New Roman" w:cs="Times New Roman"/>
          <w:color w:val="000000" w:themeColor="text1"/>
          <w:lang w:val="it-IT"/>
        </w:rPr>
        <w:t>Gregorius</w:t>
      </w:r>
      <w:proofErr w:type="spellEnd"/>
      <w:r w:rsidRPr="00CF173B">
        <w:rPr>
          <w:rFonts w:ascii="Times New Roman" w:hAnsi="Times New Roman" w:cs="Times New Roman"/>
          <w:color w:val="000000" w:themeColor="text1"/>
          <w:lang w:val="it-IT"/>
        </w:rPr>
        <w:t xml:space="preserve"> </w:t>
      </w:r>
      <w:proofErr w:type="spellStart"/>
      <w:r w:rsidRPr="00CF173B">
        <w:rPr>
          <w:rFonts w:ascii="Times New Roman" w:hAnsi="Times New Roman" w:cs="Times New Roman"/>
          <w:color w:val="000000" w:themeColor="text1"/>
          <w:lang w:val="it-IT"/>
        </w:rPr>
        <w:t>Nazianzenus</w:t>
      </w:r>
      <w:proofErr w:type="spellEnd"/>
      <w:r w:rsidRPr="00CF173B">
        <w:rPr>
          <w:rFonts w:ascii="Times New Roman" w:hAnsi="Times New Roman" w:cs="Times New Roman"/>
          <w:color w:val="000000" w:themeColor="text1"/>
          <w:lang w:val="it-IT"/>
        </w:rPr>
        <w:t xml:space="preserve">, </w:t>
      </w:r>
      <w:proofErr w:type="spellStart"/>
      <w:r w:rsidRPr="00CF173B">
        <w:rPr>
          <w:rFonts w:ascii="Times New Roman" w:hAnsi="Times New Roman" w:cs="Times New Roman"/>
          <w:i/>
          <w:iCs/>
          <w:color w:val="000000" w:themeColor="text1"/>
          <w:lang w:val="it-IT"/>
        </w:rPr>
        <w:t>Oratio</w:t>
      </w:r>
      <w:proofErr w:type="spellEnd"/>
      <w:r w:rsidRPr="00CF173B">
        <w:rPr>
          <w:rFonts w:ascii="Times New Roman" w:hAnsi="Times New Roman" w:cs="Times New Roman"/>
          <w:color w:val="000000" w:themeColor="text1"/>
          <w:lang w:val="it-IT"/>
        </w:rPr>
        <w:t xml:space="preserve"> (</w:t>
      </w:r>
      <w:proofErr w:type="spellStart"/>
      <w:r w:rsidRPr="00CF173B">
        <w:rPr>
          <w:rFonts w:ascii="Times New Roman" w:hAnsi="Times New Roman" w:cs="Times New Roman"/>
          <w:color w:val="000000" w:themeColor="text1"/>
          <w:lang w:val="it-IT"/>
        </w:rPr>
        <w:t>Gregorius</w:t>
      </w:r>
      <w:proofErr w:type="spellEnd"/>
      <w:r w:rsidRPr="00CF173B">
        <w:rPr>
          <w:rFonts w:ascii="Times New Roman" w:hAnsi="Times New Roman" w:cs="Times New Roman"/>
          <w:color w:val="000000" w:themeColor="text1"/>
          <w:lang w:val="it-IT"/>
        </w:rPr>
        <w:t xml:space="preserve"> </w:t>
      </w:r>
      <w:proofErr w:type="spellStart"/>
      <w:r w:rsidRPr="00CF173B">
        <w:rPr>
          <w:rFonts w:ascii="Times New Roman" w:hAnsi="Times New Roman" w:cs="Times New Roman"/>
          <w:color w:val="000000" w:themeColor="text1"/>
          <w:lang w:val="it-IT"/>
        </w:rPr>
        <w:t>Nazianzenus</w:t>
      </w:r>
      <w:proofErr w:type="spellEnd"/>
      <w:r w:rsidRPr="00CF173B">
        <w:rPr>
          <w:rFonts w:ascii="Times New Roman" w:hAnsi="Times New Roman" w:cs="Times New Roman"/>
          <w:color w:val="000000" w:themeColor="text1"/>
          <w:lang w:val="it-IT"/>
        </w:rPr>
        <w:t xml:space="preserve">). </w:t>
      </w:r>
      <w:r w:rsidRPr="001C655C">
        <w:rPr>
          <w:rFonts w:ascii="Times New Roman" w:hAnsi="Times New Roman" w:cs="Times New Roman"/>
          <w:color w:val="000000" w:themeColor="text1"/>
          <w:lang w:val="en-US"/>
        </w:rPr>
        <w:t>1857. “</w:t>
      </w:r>
      <w:proofErr w:type="spellStart"/>
      <w:r w:rsidRPr="001C655C">
        <w:rPr>
          <w:rFonts w:ascii="Times New Roman" w:hAnsi="Times New Roman" w:cs="Times New Roman"/>
          <w:color w:val="000000" w:themeColor="text1"/>
          <w:lang w:val="en-US"/>
        </w:rPr>
        <w:t>Orationes</w:t>
      </w:r>
      <w:proofErr w:type="spellEnd"/>
      <w:r w:rsidRPr="001C655C">
        <w:rPr>
          <w:rFonts w:ascii="Times New Roman" w:hAnsi="Times New Roman" w:cs="Times New Roman"/>
          <w:color w:val="000000" w:themeColor="text1"/>
          <w:lang w:val="en-US"/>
        </w:rPr>
        <w:t xml:space="preserve">.” In </w:t>
      </w:r>
      <w:proofErr w:type="spellStart"/>
      <w:r w:rsidRPr="001C655C">
        <w:rPr>
          <w:rFonts w:ascii="Times New Roman" w:hAnsi="Times New Roman" w:cs="Times New Roman"/>
          <w:i/>
          <w:iCs/>
          <w:color w:val="000000" w:themeColor="text1"/>
          <w:lang w:val="en-US"/>
        </w:rPr>
        <w:t>Patrologiae</w:t>
      </w:r>
      <w:proofErr w:type="spellEnd"/>
      <w:r w:rsidRPr="001C655C">
        <w:rPr>
          <w:rFonts w:ascii="Times New Roman" w:hAnsi="Times New Roman" w:cs="Times New Roman"/>
          <w:color w:val="000000" w:themeColor="text1"/>
          <w:lang w:val="en-US"/>
        </w:rPr>
        <w:t xml:space="preserve"> </w:t>
      </w:r>
      <w:r w:rsidRPr="001C655C">
        <w:rPr>
          <w:rFonts w:ascii="Times New Roman" w:hAnsi="Times New Roman" w:cs="Times New Roman"/>
          <w:i/>
          <w:iCs/>
          <w:color w:val="000000" w:themeColor="text1"/>
          <w:lang w:val="en-US"/>
        </w:rPr>
        <w:t xml:space="preserve">cursus </w:t>
      </w:r>
      <w:proofErr w:type="spellStart"/>
      <w:r w:rsidRPr="001C655C">
        <w:rPr>
          <w:rFonts w:ascii="Times New Roman" w:hAnsi="Times New Roman" w:cs="Times New Roman"/>
          <w:i/>
          <w:iCs/>
          <w:color w:val="000000" w:themeColor="text1"/>
          <w:lang w:val="en-US"/>
        </w:rPr>
        <w:t>completus</w:t>
      </w:r>
      <w:proofErr w:type="spellEnd"/>
      <w:r w:rsidRPr="001C655C">
        <w:rPr>
          <w:rFonts w:ascii="Times New Roman" w:hAnsi="Times New Roman" w:cs="Times New Roman"/>
          <w:i/>
          <w:iCs/>
          <w:color w:val="000000" w:themeColor="text1"/>
          <w:lang w:val="en-US"/>
        </w:rPr>
        <w:t xml:space="preserve">, series </w:t>
      </w:r>
      <w:proofErr w:type="spellStart"/>
      <w:r w:rsidRPr="001C655C">
        <w:rPr>
          <w:rFonts w:ascii="Times New Roman" w:hAnsi="Times New Roman" w:cs="Times New Roman"/>
          <w:i/>
          <w:iCs/>
          <w:color w:val="000000" w:themeColor="text1"/>
          <w:lang w:val="en-US"/>
        </w:rPr>
        <w:t>graeca</w:t>
      </w:r>
      <w:proofErr w:type="spellEnd"/>
      <w:r w:rsidRPr="001C655C">
        <w:rPr>
          <w:rFonts w:ascii="Times New Roman" w:hAnsi="Times New Roman" w:cs="Times New Roman"/>
          <w:color w:val="000000" w:themeColor="text1"/>
          <w:lang w:val="en-US"/>
        </w:rPr>
        <w:t>. Vol. 35, edited by Jacques Paul Migne, 395–1252. Paris: Migne.</w:t>
      </w:r>
    </w:p>
    <w:p w14:paraId="0E2F5B1A" w14:textId="096D6606" w:rsidR="00985D59" w:rsidRPr="001C655C" w:rsidRDefault="00F2661E">
      <w:pPr>
        <w:spacing w:after="0" w:line="240" w:lineRule="auto"/>
        <w:rPr>
          <w:rFonts w:ascii="Times New Roman" w:eastAsia="Times New Roman" w:hAnsi="Times New Roman" w:cs="Times New Roman"/>
          <w:lang w:val="en-US"/>
        </w:rPr>
      </w:pPr>
      <w:r w:rsidRPr="001C655C">
        <w:rPr>
          <w:rFonts w:ascii="Times New Roman" w:eastAsia="Times New Roman" w:hAnsi="Times New Roman" w:cs="Times New Roman"/>
          <w:lang w:val="en-US"/>
        </w:rPr>
        <w:t xml:space="preserve">b) </w:t>
      </w:r>
      <w:r w:rsidR="00A043E4" w:rsidRPr="001C655C">
        <w:rPr>
          <w:rFonts w:ascii="Times New Roman" w:eastAsia="Times New Roman" w:hAnsi="Times New Roman" w:cs="Times New Roman"/>
          <w:lang w:val="en-US"/>
        </w:rPr>
        <w:t>Citation:</w:t>
      </w:r>
    </w:p>
    <w:p w14:paraId="49C69E54" w14:textId="2B418AE6" w:rsidR="00985D59" w:rsidRPr="000A3330" w:rsidRDefault="00F2661E" w:rsidP="002B528E">
      <w:pPr>
        <w:spacing w:after="0" w:line="240" w:lineRule="auto"/>
        <w:ind w:left="1418" w:hanging="709"/>
        <w:jc w:val="both"/>
        <w:rPr>
          <w:rFonts w:ascii="Times New Roman" w:eastAsia="Times New Roman" w:hAnsi="Times New Roman" w:cs="Times New Roman"/>
          <w:lang w:val="en-US"/>
        </w:rPr>
      </w:pPr>
      <w:r w:rsidRPr="001C655C">
        <w:rPr>
          <w:rFonts w:ascii="Times New Roman" w:eastAsia="Times New Roman" w:hAnsi="Times New Roman" w:cs="Times New Roman"/>
          <w:lang w:val="en-US"/>
        </w:rPr>
        <w:t xml:space="preserve">(Gregorius </w:t>
      </w:r>
      <w:proofErr w:type="spellStart"/>
      <w:r w:rsidRPr="001C655C">
        <w:rPr>
          <w:rFonts w:ascii="Times New Roman" w:eastAsia="Times New Roman" w:hAnsi="Times New Roman" w:cs="Times New Roman"/>
          <w:lang w:val="en-US"/>
        </w:rPr>
        <w:t>Nazianzenus</w:t>
      </w:r>
      <w:proofErr w:type="spellEnd"/>
      <w:r w:rsidRPr="001C655C">
        <w:rPr>
          <w:rFonts w:ascii="Times New Roman" w:eastAsia="Times New Roman" w:hAnsi="Times New Roman" w:cs="Times New Roman"/>
          <w:lang w:val="en-US"/>
        </w:rPr>
        <w:t xml:space="preserve">, </w:t>
      </w:r>
      <w:proofErr w:type="spellStart"/>
      <w:r w:rsidRPr="001C655C">
        <w:rPr>
          <w:rFonts w:ascii="Times New Roman" w:eastAsia="Times New Roman" w:hAnsi="Times New Roman" w:cs="Times New Roman"/>
          <w:i/>
          <w:lang w:val="en-US"/>
        </w:rPr>
        <w:t>Oratio</w:t>
      </w:r>
      <w:proofErr w:type="spellEnd"/>
      <w:r w:rsidRPr="001C655C">
        <w:rPr>
          <w:rFonts w:ascii="Times New Roman" w:eastAsia="Times New Roman" w:hAnsi="Times New Roman" w:cs="Times New Roman"/>
          <w:lang w:val="en-US"/>
        </w:rPr>
        <w:t xml:space="preserve"> 13; PG 35, 856b) </w:t>
      </w:r>
      <w:r w:rsidR="002B528E">
        <w:rPr>
          <w:rFonts w:ascii="Times New Roman" w:eastAsia="Times New Roman" w:hAnsi="Times New Roman" w:cs="Times New Roman"/>
          <w:lang w:val="en-US"/>
        </w:rPr>
        <w:t>or</w:t>
      </w:r>
      <w:r w:rsidRPr="001C655C">
        <w:rPr>
          <w:rFonts w:ascii="Times New Roman" w:eastAsia="Times New Roman" w:hAnsi="Times New Roman" w:cs="Times New Roman"/>
          <w:lang w:val="en-US"/>
        </w:rPr>
        <w:t xml:space="preserve"> (Greg. Naz., </w:t>
      </w:r>
      <w:r w:rsidRPr="001C655C">
        <w:rPr>
          <w:rFonts w:ascii="Times New Roman" w:eastAsia="Times New Roman" w:hAnsi="Times New Roman" w:cs="Times New Roman"/>
          <w:i/>
          <w:lang w:val="en-US"/>
        </w:rPr>
        <w:t xml:space="preserve">Or. </w:t>
      </w:r>
      <w:r w:rsidRPr="000A3330">
        <w:rPr>
          <w:rFonts w:ascii="Times New Roman" w:eastAsia="Times New Roman" w:hAnsi="Times New Roman" w:cs="Times New Roman"/>
          <w:i/>
          <w:lang w:val="en-US"/>
        </w:rPr>
        <w:t xml:space="preserve">Theol. </w:t>
      </w:r>
      <w:r w:rsidRPr="000A3330">
        <w:rPr>
          <w:rFonts w:ascii="Times New Roman" w:eastAsia="Times New Roman" w:hAnsi="Times New Roman" w:cs="Times New Roman"/>
          <w:lang w:val="en-US"/>
        </w:rPr>
        <w:t>13; PG 35, 856b)</w:t>
      </w:r>
    </w:p>
    <w:p w14:paraId="63B4EAF5" w14:textId="77777777" w:rsidR="00985D59" w:rsidRPr="002B528E" w:rsidRDefault="00985D59" w:rsidP="00B14CF0">
      <w:pPr>
        <w:spacing w:after="0" w:line="240" w:lineRule="auto"/>
        <w:rPr>
          <w:rFonts w:ascii="Times New Roman" w:hAnsi="Times New Roman" w:cs="Times New Roman"/>
          <w:lang w:val="en-US"/>
        </w:rPr>
      </w:pPr>
    </w:p>
    <w:p w14:paraId="2EA6AF2B" w14:textId="5B1FC17F" w:rsidR="00985D59" w:rsidRPr="002B528E" w:rsidRDefault="00320CFD" w:rsidP="00B14CF0">
      <w:pPr>
        <w:spacing w:after="0" w:line="240" w:lineRule="auto"/>
        <w:ind w:firstLine="708"/>
        <w:rPr>
          <w:rFonts w:ascii="Times New Roman" w:hAnsi="Times New Roman" w:cs="Times New Roman"/>
          <w:b/>
          <w:bCs/>
          <w:lang w:val="en-US"/>
        </w:rPr>
      </w:pPr>
      <w:r w:rsidRPr="002B528E">
        <w:rPr>
          <w:rFonts w:ascii="Times New Roman" w:hAnsi="Times New Roman" w:cs="Times New Roman"/>
          <w:b/>
          <w:bCs/>
          <w:lang w:val="en-US"/>
        </w:rPr>
        <w:t>2</w:t>
      </w:r>
      <w:r w:rsidR="00101D56">
        <w:rPr>
          <w:rFonts w:ascii="Times New Roman" w:hAnsi="Times New Roman" w:cs="Times New Roman"/>
          <w:b/>
          <w:bCs/>
          <w:lang w:val="en-US"/>
        </w:rPr>
        <w:t>1</w:t>
      </w:r>
      <w:r w:rsidR="00F2661E" w:rsidRPr="002B528E">
        <w:rPr>
          <w:rFonts w:ascii="Times New Roman" w:hAnsi="Times New Roman" w:cs="Times New Roman"/>
          <w:b/>
          <w:bCs/>
          <w:lang w:val="en-US"/>
        </w:rPr>
        <w:t>. Journal Article</w:t>
      </w:r>
    </w:p>
    <w:p w14:paraId="4B9AC941" w14:textId="77777777" w:rsidR="00985D59" w:rsidRPr="000A3330" w:rsidRDefault="00F2661E" w:rsidP="00B14CF0">
      <w:pPr>
        <w:pStyle w:val="Akapitzlist"/>
        <w:numPr>
          <w:ilvl w:val="0"/>
          <w:numId w:val="26"/>
        </w:numPr>
        <w:spacing w:after="0" w:line="240" w:lineRule="auto"/>
        <w:jc w:val="both"/>
        <w:rPr>
          <w:rFonts w:ascii="Times New Roman" w:hAnsi="Times New Roman" w:cs="Times New Roman"/>
          <w:sz w:val="20"/>
          <w:szCs w:val="20"/>
        </w:rPr>
      </w:pPr>
      <w:r w:rsidRPr="000A3330">
        <w:rPr>
          <w:rFonts w:ascii="Times New Roman" w:hAnsi="Times New Roman" w:cs="Times New Roman"/>
          <w:sz w:val="20"/>
          <w:szCs w:val="20"/>
          <w:lang w:val="en-US"/>
        </w:rPr>
        <w:t xml:space="preserve">Format: Surname, First Name. Year of Publication. “Title of the Article.” Title of the Journal volume (issue): page range. </w:t>
      </w:r>
      <w:r w:rsidRPr="000A3330">
        <w:rPr>
          <w:rFonts w:ascii="Times New Roman" w:hAnsi="Times New Roman" w:cs="Times New Roman"/>
          <w:sz w:val="20"/>
          <w:szCs w:val="20"/>
        </w:rPr>
        <w:t>DOI (</w:t>
      </w:r>
      <w:proofErr w:type="spellStart"/>
      <w:r w:rsidRPr="000A3330">
        <w:rPr>
          <w:rFonts w:ascii="Times New Roman" w:hAnsi="Times New Roman" w:cs="Times New Roman"/>
          <w:sz w:val="20"/>
          <w:szCs w:val="20"/>
        </w:rPr>
        <w:t>if</w:t>
      </w:r>
      <w:proofErr w:type="spellEnd"/>
      <w:r w:rsidRPr="000A3330">
        <w:rPr>
          <w:rFonts w:ascii="Times New Roman" w:hAnsi="Times New Roman" w:cs="Times New Roman"/>
          <w:sz w:val="20"/>
          <w:szCs w:val="20"/>
        </w:rPr>
        <w:t xml:space="preserve"> </w:t>
      </w:r>
      <w:proofErr w:type="spellStart"/>
      <w:r w:rsidRPr="000A3330">
        <w:rPr>
          <w:rFonts w:ascii="Times New Roman" w:hAnsi="Times New Roman" w:cs="Times New Roman"/>
          <w:sz w:val="20"/>
          <w:szCs w:val="20"/>
        </w:rPr>
        <w:t>available</w:t>
      </w:r>
      <w:proofErr w:type="spellEnd"/>
      <w:r w:rsidRPr="000A3330">
        <w:rPr>
          <w:rFonts w:ascii="Times New Roman" w:hAnsi="Times New Roman" w:cs="Times New Roman"/>
          <w:sz w:val="20"/>
          <w:szCs w:val="20"/>
        </w:rPr>
        <w:t>).</w:t>
      </w:r>
    </w:p>
    <w:p w14:paraId="4AC9ECB5" w14:textId="77777777" w:rsidR="00B14CF0" w:rsidRPr="000A3330" w:rsidRDefault="00B14CF0" w:rsidP="00B14CF0">
      <w:pPr>
        <w:spacing w:after="0" w:line="240" w:lineRule="auto"/>
        <w:rPr>
          <w:rFonts w:ascii="Times New Roman" w:hAnsi="Times New Roman" w:cs="Times New Roman"/>
        </w:rPr>
      </w:pPr>
    </w:p>
    <w:p w14:paraId="68DD4676" w14:textId="22D413BC"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a) Bibliogra</w:t>
      </w:r>
      <w:r w:rsidR="00A043E4" w:rsidRPr="000A3330">
        <w:rPr>
          <w:rFonts w:ascii="Times New Roman" w:eastAsia="Times New Roman" w:hAnsi="Times New Roman" w:cs="Times New Roman"/>
          <w:lang w:val="en-US"/>
        </w:rPr>
        <w:t>phy</w:t>
      </w:r>
      <w:r w:rsidRPr="000A3330">
        <w:rPr>
          <w:rFonts w:ascii="Times New Roman" w:eastAsia="Times New Roman" w:hAnsi="Times New Roman" w:cs="Times New Roman"/>
          <w:lang w:val="en-US"/>
        </w:rPr>
        <w:t xml:space="preserve">: </w:t>
      </w:r>
    </w:p>
    <w:p w14:paraId="0BE51A87" w14:textId="77777777" w:rsidR="00985D59" w:rsidRPr="000A3330" w:rsidRDefault="00F2661E">
      <w:pPr>
        <w:spacing w:after="0" w:line="240" w:lineRule="auto"/>
        <w:ind w:left="1418" w:hanging="709"/>
        <w:jc w:val="both"/>
        <w:rPr>
          <w:rFonts w:ascii="Times New Roman" w:eastAsia="Times New Roman" w:hAnsi="Times New Roman" w:cs="Times New Roman"/>
        </w:rPr>
      </w:pPr>
      <w:r w:rsidRPr="000A3330">
        <w:rPr>
          <w:rFonts w:ascii="Times New Roman" w:eastAsia="Times New Roman" w:hAnsi="Times New Roman" w:cs="Times New Roman"/>
          <w:lang w:val="en-US"/>
        </w:rPr>
        <w:t xml:space="preserve">Rees, Wilhelm. 2021. “Pastoral Care for Migrants. Canonical and Religious Related Legal Requirements on Asylum and on the Change of Religion.” </w:t>
      </w:r>
      <w:proofErr w:type="spellStart"/>
      <w:r w:rsidRPr="000A3330">
        <w:rPr>
          <w:rFonts w:ascii="Times New Roman" w:eastAsia="Times New Roman" w:hAnsi="Times New Roman" w:cs="Times New Roman"/>
          <w:i/>
        </w:rPr>
        <w:t>Ecumeny</w:t>
      </w:r>
      <w:proofErr w:type="spellEnd"/>
      <w:r w:rsidRPr="000A3330">
        <w:rPr>
          <w:rFonts w:ascii="Times New Roman" w:eastAsia="Times New Roman" w:hAnsi="Times New Roman" w:cs="Times New Roman"/>
          <w:i/>
        </w:rPr>
        <w:t xml:space="preserve"> and Law </w:t>
      </w:r>
      <w:r w:rsidRPr="000A3330">
        <w:rPr>
          <w:rFonts w:ascii="Times New Roman" w:eastAsia="Times New Roman" w:hAnsi="Times New Roman" w:cs="Times New Roman"/>
        </w:rPr>
        <w:t xml:space="preserve">9(2): 41-69. DOI: 10.31261/EaL.2021.09.2.02. </w:t>
      </w:r>
    </w:p>
    <w:p w14:paraId="6F37519B" w14:textId="77777777" w:rsidR="00985D59" w:rsidRPr="000A3330" w:rsidRDefault="00985D59" w:rsidP="00B14CF0">
      <w:pPr>
        <w:spacing w:after="0" w:line="240" w:lineRule="auto"/>
        <w:jc w:val="both"/>
        <w:rPr>
          <w:rFonts w:ascii="Times New Roman" w:hAnsi="Times New Roman" w:cs="Times New Roman"/>
          <w:sz w:val="20"/>
          <w:szCs w:val="20"/>
        </w:rPr>
      </w:pPr>
    </w:p>
    <w:p w14:paraId="384299BA" w14:textId="77777777" w:rsidR="00985D59" w:rsidRPr="000A3330" w:rsidRDefault="00F2661E" w:rsidP="00B14CF0">
      <w:pPr>
        <w:pStyle w:val="Akapitzlist"/>
        <w:numPr>
          <w:ilvl w:val="0"/>
          <w:numId w:val="26"/>
        </w:numPr>
        <w:spacing w:after="0" w:line="240" w:lineRule="auto"/>
        <w:jc w:val="both"/>
        <w:rPr>
          <w:rFonts w:ascii="Times New Roman" w:hAnsi="Times New Roman" w:cs="Times New Roman"/>
          <w:sz w:val="20"/>
          <w:szCs w:val="20"/>
          <w:lang w:val="en-US"/>
        </w:rPr>
      </w:pPr>
      <w:r w:rsidRPr="000A3330">
        <w:rPr>
          <w:rFonts w:ascii="Times New Roman" w:hAnsi="Times New Roman" w:cs="Times New Roman"/>
          <w:sz w:val="20"/>
          <w:szCs w:val="20"/>
          <w:lang w:val="en-US"/>
        </w:rPr>
        <w:t>When only the issue number is used, it is separated from the journal title by a comma and is not enclosed in parentheses.</w:t>
      </w:r>
    </w:p>
    <w:p w14:paraId="6E103621" w14:textId="77777777" w:rsidR="00985D59" w:rsidRPr="000A3330" w:rsidRDefault="00985D59" w:rsidP="00B14CF0">
      <w:pPr>
        <w:spacing w:after="0" w:line="240" w:lineRule="auto"/>
        <w:jc w:val="both"/>
        <w:rPr>
          <w:rFonts w:ascii="Times New Roman" w:hAnsi="Times New Roman" w:cs="Times New Roman"/>
          <w:sz w:val="20"/>
          <w:szCs w:val="20"/>
          <w:lang w:val="en-US"/>
        </w:rPr>
      </w:pPr>
    </w:p>
    <w:p w14:paraId="7EF98DB7" w14:textId="717FCD82" w:rsidR="00985D59" w:rsidRPr="000A3330" w:rsidRDefault="00F2661E">
      <w:pPr>
        <w:spacing w:after="0" w:line="240" w:lineRule="auto"/>
        <w:ind w:left="1418" w:hanging="709"/>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Feinberg, Joel. 1970. “The Nature and Value of Rights.” </w:t>
      </w:r>
      <w:r w:rsidRPr="000A3330">
        <w:rPr>
          <w:rFonts w:ascii="Times New Roman" w:eastAsia="Times New Roman" w:hAnsi="Times New Roman" w:cs="Times New Roman"/>
          <w:i/>
          <w:lang w:val="en-US"/>
        </w:rPr>
        <w:t>The Journal of Values Enquiry</w:t>
      </w:r>
      <w:r w:rsidRPr="000A3330">
        <w:rPr>
          <w:rFonts w:ascii="Times New Roman" w:eastAsia="Times New Roman" w:hAnsi="Times New Roman" w:cs="Times New Roman"/>
          <w:lang w:val="en-US"/>
        </w:rPr>
        <w:t>, no. 4: 243-</w:t>
      </w:r>
      <w:r w:rsidR="00BD4313">
        <w:rPr>
          <w:rFonts w:ascii="Times New Roman" w:eastAsia="Times New Roman" w:hAnsi="Times New Roman" w:cs="Times New Roman"/>
          <w:lang w:val="en-US"/>
        </w:rPr>
        <w:t>2</w:t>
      </w:r>
      <w:r w:rsidRPr="000A3330">
        <w:rPr>
          <w:rFonts w:ascii="Times New Roman" w:eastAsia="Times New Roman" w:hAnsi="Times New Roman" w:cs="Times New Roman"/>
          <w:lang w:val="en-US"/>
        </w:rPr>
        <w:t xml:space="preserve">57. DOI: 10.1007/BF00137935. </w:t>
      </w:r>
    </w:p>
    <w:p w14:paraId="46BE9DBE" w14:textId="21A48BBC"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b) </w:t>
      </w:r>
      <w:r w:rsidR="00A043E4" w:rsidRPr="000A3330">
        <w:rPr>
          <w:rFonts w:ascii="Times New Roman" w:eastAsia="Times New Roman" w:hAnsi="Times New Roman" w:cs="Times New Roman"/>
          <w:lang w:val="en-US"/>
        </w:rPr>
        <w:t>Citation:</w:t>
      </w:r>
    </w:p>
    <w:p w14:paraId="19B64A08" w14:textId="77777777" w:rsidR="00985D59" w:rsidRPr="000A3330" w:rsidRDefault="00F2661E">
      <w:pPr>
        <w:spacing w:after="0" w:line="240" w:lineRule="auto"/>
        <w:ind w:left="708"/>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(Rees 2021, 34-36)</w:t>
      </w:r>
    </w:p>
    <w:p w14:paraId="0142DDBE" w14:textId="77777777" w:rsidR="00985D59" w:rsidRPr="000A3330" w:rsidRDefault="00F2661E">
      <w:pPr>
        <w:spacing w:after="0" w:line="240" w:lineRule="auto"/>
        <w:ind w:left="708"/>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(Feinberg 1970, 245)</w:t>
      </w:r>
    </w:p>
    <w:p w14:paraId="7D41646A" w14:textId="77777777" w:rsidR="00985D59" w:rsidRPr="000A3330" w:rsidRDefault="00985D59" w:rsidP="00B14CF0">
      <w:pPr>
        <w:spacing w:after="0" w:line="240" w:lineRule="auto"/>
        <w:ind w:left="709"/>
        <w:jc w:val="both"/>
        <w:rPr>
          <w:rFonts w:ascii="Times New Roman" w:eastAsia="Times New Roman" w:hAnsi="Times New Roman" w:cs="Times New Roman"/>
          <w:b/>
          <w:bCs/>
          <w:lang w:val="en-US"/>
        </w:rPr>
      </w:pPr>
    </w:p>
    <w:p w14:paraId="50B61EA9" w14:textId="3005728F" w:rsidR="00985D59" w:rsidRPr="000A3330" w:rsidRDefault="00F2661E" w:rsidP="00B14CF0">
      <w:pPr>
        <w:spacing w:after="0" w:line="240" w:lineRule="auto"/>
        <w:ind w:left="709"/>
        <w:rPr>
          <w:rFonts w:ascii="Times New Roman" w:hAnsi="Times New Roman" w:cs="Times New Roman"/>
          <w:b/>
          <w:bCs/>
          <w:lang w:val="en-US"/>
        </w:rPr>
      </w:pPr>
      <w:r w:rsidRPr="000A3330">
        <w:rPr>
          <w:rFonts w:ascii="Times New Roman" w:hAnsi="Times New Roman" w:cs="Times New Roman"/>
          <w:b/>
          <w:bCs/>
          <w:lang w:val="en-US"/>
        </w:rPr>
        <w:lastRenderedPageBreak/>
        <w:t>2</w:t>
      </w:r>
      <w:r w:rsidR="00101D56">
        <w:rPr>
          <w:rFonts w:ascii="Times New Roman" w:hAnsi="Times New Roman" w:cs="Times New Roman"/>
          <w:b/>
          <w:bCs/>
          <w:lang w:val="en-US"/>
        </w:rPr>
        <w:t>2</w:t>
      </w:r>
      <w:r w:rsidRPr="000A3330">
        <w:rPr>
          <w:rFonts w:ascii="Times New Roman" w:hAnsi="Times New Roman" w:cs="Times New Roman"/>
          <w:b/>
          <w:bCs/>
          <w:lang w:val="en-US"/>
        </w:rPr>
        <w:t>. News or Press Articles</w:t>
      </w:r>
    </w:p>
    <w:p w14:paraId="75C30AD7" w14:textId="77777777" w:rsidR="00985D59" w:rsidRPr="000A3330" w:rsidRDefault="00985D59">
      <w:pPr>
        <w:spacing w:after="0" w:line="240" w:lineRule="auto"/>
        <w:jc w:val="both"/>
        <w:rPr>
          <w:rFonts w:ascii="Times New Roman" w:eastAsia="Times New Roman" w:hAnsi="Times New Roman" w:cs="Times New Roman"/>
          <w:lang w:val="en-US"/>
        </w:rPr>
      </w:pPr>
    </w:p>
    <w:p w14:paraId="5683C4F4" w14:textId="791C26E0"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a) Bibliogra</w:t>
      </w:r>
      <w:r w:rsidR="00A043E4" w:rsidRPr="000A3330">
        <w:rPr>
          <w:rFonts w:ascii="Times New Roman" w:eastAsia="Times New Roman" w:hAnsi="Times New Roman" w:cs="Times New Roman"/>
          <w:lang w:val="en-US"/>
        </w:rPr>
        <w:t>phy</w:t>
      </w:r>
      <w:r w:rsidRPr="000A3330">
        <w:rPr>
          <w:rFonts w:ascii="Times New Roman" w:eastAsia="Times New Roman" w:hAnsi="Times New Roman" w:cs="Times New Roman"/>
          <w:lang w:val="en-US"/>
        </w:rPr>
        <w:t>:</w:t>
      </w:r>
    </w:p>
    <w:p w14:paraId="18279F3B" w14:textId="77777777" w:rsidR="00985D59" w:rsidRPr="000A3330" w:rsidRDefault="00F2661E">
      <w:pPr>
        <w:spacing w:after="0" w:line="240" w:lineRule="auto"/>
        <w:ind w:left="1418" w:hanging="709"/>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Kauffman, Stanley. 1989. Review of </w:t>
      </w:r>
      <w:r w:rsidRPr="000A3330">
        <w:rPr>
          <w:rFonts w:ascii="Times New Roman" w:eastAsia="Times New Roman" w:hAnsi="Times New Roman" w:cs="Times New Roman"/>
          <w:i/>
          <w:lang w:val="en-US"/>
        </w:rPr>
        <w:t>A Dry White Season</w:t>
      </w:r>
      <w:r w:rsidRPr="000A3330">
        <w:rPr>
          <w:rFonts w:ascii="Times New Roman" w:eastAsia="Times New Roman" w:hAnsi="Times New Roman" w:cs="Times New Roman"/>
          <w:lang w:val="en-US"/>
        </w:rPr>
        <w:t xml:space="preserve"> (film), directed by </w:t>
      </w:r>
      <w:proofErr w:type="spellStart"/>
      <w:r w:rsidRPr="000A3330">
        <w:rPr>
          <w:rFonts w:ascii="Times New Roman" w:eastAsia="Times New Roman" w:hAnsi="Times New Roman" w:cs="Times New Roman"/>
          <w:lang w:val="en-US"/>
        </w:rPr>
        <w:t>Euzhan</w:t>
      </w:r>
      <w:proofErr w:type="spellEnd"/>
      <w:r w:rsidRPr="000A3330">
        <w:rPr>
          <w:rFonts w:ascii="Times New Roman" w:eastAsia="Times New Roman" w:hAnsi="Times New Roman" w:cs="Times New Roman"/>
          <w:lang w:val="en-US"/>
        </w:rPr>
        <w:t xml:space="preserve"> Paley. </w:t>
      </w:r>
      <w:r w:rsidRPr="000A3330">
        <w:rPr>
          <w:rFonts w:ascii="Times New Roman" w:eastAsia="Times New Roman" w:hAnsi="Times New Roman" w:cs="Times New Roman"/>
          <w:i/>
          <w:lang w:val="en-US"/>
        </w:rPr>
        <w:t>New Republic</w:t>
      </w:r>
      <w:r w:rsidRPr="000A3330">
        <w:rPr>
          <w:rFonts w:ascii="Times New Roman" w:eastAsia="Times New Roman" w:hAnsi="Times New Roman" w:cs="Times New Roman"/>
          <w:lang w:val="en-US"/>
        </w:rPr>
        <w:t>, October 9, 1989, 24–25.</w:t>
      </w:r>
    </w:p>
    <w:p w14:paraId="43146510" w14:textId="2E3FD028" w:rsidR="00985D59" w:rsidRPr="000A3330" w:rsidRDefault="00F2661E">
      <w:pPr>
        <w:spacing w:after="0" w:line="240" w:lineRule="auto"/>
        <w:ind w:left="1418" w:hanging="709"/>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Meikle, James. 2015. “Nearly 75% of Men and 65% of Women in UK to Be Overweight by 2030—Study.” </w:t>
      </w:r>
      <w:r w:rsidRPr="000A3330">
        <w:rPr>
          <w:rFonts w:ascii="Times New Roman" w:eastAsia="Times New Roman" w:hAnsi="Times New Roman" w:cs="Times New Roman"/>
          <w:i/>
          <w:lang w:val="en-US"/>
        </w:rPr>
        <w:t xml:space="preserve">Guardian </w:t>
      </w:r>
      <w:r w:rsidRPr="000A3330">
        <w:rPr>
          <w:rFonts w:ascii="Times New Roman" w:eastAsia="Times New Roman" w:hAnsi="Times New Roman" w:cs="Times New Roman"/>
          <w:lang w:val="en-US"/>
        </w:rPr>
        <w:t xml:space="preserve">(UK edition), </w:t>
      </w:r>
      <w:r w:rsidR="00BD4313">
        <w:rPr>
          <w:rFonts w:ascii="Times New Roman" w:eastAsia="Times New Roman" w:hAnsi="Times New Roman" w:cs="Times New Roman"/>
          <w:lang w:val="en-US"/>
        </w:rPr>
        <w:t xml:space="preserve">5 </w:t>
      </w:r>
      <w:r w:rsidRPr="000A3330">
        <w:rPr>
          <w:rFonts w:ascii="Times New Roman" w:eastAsia="Times New Roman" w:hAnsi="Times New Roman" w:cs="Times New Roman"/>
          <w:lang w:val="en-US"/>
        </w:rPr>
        <w:t xml:space="preserve">May 2015. </w:t>
      </w:r>
      <w:hyperlink r:id="rId9">
        <w:r w:rsidR="00985D59" w:rsidRPr="000A3330">
          <w:rPr>
            <w:rFonts w:ascii="Times New Roman" w:eastAsia="Times New Roman" w:hAnsi="Times New Roman" w:cs="Times New Roman"/>
            <w:u w:val="single"/>
            <w:lang w:val="en-US"/>
          </w:rPr>
          <w:t>http://www.theguardian.com/society/2015/may/05/obesity-crisis-projections-uk-2030-men-women</w:t>
        </w:r>
      </w:hyperlink>
      <w:r w:rsidRPr="000A3330">
        <w:rPr>
          <w:rFonts w:ascii="Times New Roman" w:eastAsia="Times New Roman" w:hAnsi="Times New Roman" w:cs="Times New Roman"/>
          <w:lang w:val="en-US"/>
        </w:rPr>
        <w:t xml:space="preserve">. </w:t>
      </w:r>
      <w:proofErr w:type="spellStart"/>
      <w:r w:rsidRPr="000A3330">
        <w:rPr>
          <w:rFonts w:ascii="Times New Roman" w:eastAsia="Times New Roman" w:hAnsi="Times New Roman" w:cs="Times New Roman"/>
          <w:lang w:val="en-US"/>
        </w:rPr>
        <w:t>Accesed</w:t>
      </w:r>
      <w:proofErr w:type="spellEnd"/>
      <w:r w:rsidRPr="000A3330">
        <w:rPr>
          <w:rFonts w:ascii="Times New Roman" w:eastAsia="Times New Roman" w:hAnsi="Times New Roman" w:cs="Times New Roman"/>
          <w:lang w:val="en-US"/>
        </w:rPr>
        <w:t xml:space="preserve">: </w:t>
      </w:r>
      <w:r w:rsidR="00F4555B">
        <w:rPr>
          <w:rFonts w:ascii="Times New Roman" w:eastAsia="Times New Roman" w:hAnsi="Times New Roman" w:cs="Times New Roman"/>
          <w:lang w:val="en-US"/>
        </w:rPr>
        <w:t xml:space="preserve">27 </w:t>
      </w:r>
      <w:r w:rsidRPr="000A3330">
        <w:rPr>
          <w:rFonts w:ascii="Times New Roman" w:eastAsia="Times New Roman" w:hAnsi="Times New Roman" w:cs="Times New Roman"/>
          <w:lang w:val="en-US"/>
        </w:rPr>
        <w:t>June 2025.</w:t>
      </w:r>
    </w:p>
    <w:p w14:paraId="0075ED5C" w14:textId="247A7D44" w:rsidR="00985D59" w:rsidRPr="000A3330" w:rsidRDefault="00F2661E">
      <w:pPr>
        <w:spacing w:after="0" w:line="240" w:lineRule="auto"/>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b) </w:t>
      </w:r>
      <w:r w:rsidR="00A043E4" w:rsidRPr="000A3330">
        <w:rPr>
          <w:rFonts w:ascii="Times New Roman" w:eastAsia="Times New Roman" w:hAnsi="Times New Roman" w:cs="Times New Roman"/>
          <w:lang w:val="en-US"/>
        </w:rPr>
        <w:t>Citation:</w:t>
      </w:r>
    </w:p>
    <w:p w14:paraId="471F8E08" w14:textId="77777777" w:rsidR="00985D59" w:rsidRPr="000A3330" w:rsidRDefault="00F2661E">
      <w:pPr>
        <w:spacing w:after="0" w:line="240" w:lineRule="auto"/>
        <w:ind w:left="708"/>
        <w:rPr>
          <w:rFonts w:ascii="Times New Roman" w:eastAsia="Times New Roman" w:hAnsi="Times New Roman" w:cs="Times New Roman"/>
          <w:lang w:val="en-US"/>
        </w:rPr>
      </w:pPr>
      <w:r w:rsidRPr="000A3330">
        <w:rPr>
          <w:rFonts w:ascii="Times New Roman" w:eastAsia="Times New Roman" w:hAnsi="Times New Roman" w:cs="Times New Roman"/>
          <w:lang w:val="en-US"/>
        </w:rPr>
        <w:t>(Meikle 2015)</w:t>
      </w:r>
    </w:p>
    <w:p w14:paraId="209897CF" w14:textId="77777777" w:rsidR="00985D59" w:rsidRPr="000A3330" w:rsidRDefault="00F2661E">
      <w:pPr>
        <w:spacing w:after="0" w:line="240" w:lineRule="auto"/>
        <w:ind w:left="708"/>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(Kauffman 1989, 24)</w:t>
      </w:r>
    </w:p>
    <w:p w14:paraId="1904A968" w14:textId="77777777" w:rsidR="00985D59" w:rsidRPr="000A3330" w:rsidRDefault="00985D59">
      <w:pPr>
        <w:spacing w:after="0" w:line="240" w:lineRule="auto"/>
        <w:jc w:val="both"/>
        <w:rPr>
          <w:rFonts w:ascii="Times New Roman" w:eastAsia="Times New Roman" w:hAnsi="Times New Roman" w:cs="Times New Roman"/>
          <w:lang w:val="en-US"/>
        </w:rPr>
      </w:pPr>
    </w:p>
    <w:p w14:paraId="62E3C003" w14:textId="535D3248" w:rsidR="00985D59" w:rsidRPr="000A3330" w:rsidRDefault="00F2661E">
      <w:pPr>
        <w:spacing w:after="0" w:line="240" w:lineRule="auto"/>
        <w:ind w:firstLine="708"/>
        <w:jc w:val="both"/>
        <w:rPr>
          <w:rFonts w:ascii="Times New Roman" w:eastAsia="Times New Roman" w:hAnsi="Times New Roman" w:cs="Times New Roman"/>
          <w:b/>
          <w:lang w:val="en-US"/>
        </w:rPr>
      </w:pPr>
      <w:r w:rsidRPr="000A3330">
        <w:rPr>
          <w:rFonts w:ascii="Times New Roman" w:eastAsia="Times New Roman" w:hAnsi="Times New Roman" w:cs="Times New Roman"/>
          <w:b/>
          <w:lang w:val="en-US"/>
        </w:rPr>
        <w:t>2</w:t>
      </w:r>
      <w:r w:rsidR="00101D56">
        <w:rPr>
          <w:rFonts w:ascii="Times New Roman" w:eastAsia="Times New Roman" w:hAnsi="Times New Roman" w:cs="Times New Roman"/>
          <w:b/>
          <w:lang w:val="en-US"/>
        </w:rPr>
        <w:t>3</w:t>
      </w:r>
      <w:r w:rsidRPr="000A3330">
        <w:rPr>
          <w:rFonts w:ascii="Times New Roman" w:eastAsia="Times New Roman" w:hAnsi="Times New Roman" w:cs="Times New Roman"/>
          <w:b/>
          <w:lang w:val="en-US"/>
        </w:rPr>
        <w:t xml:space="preserve">. </w:t>
      </w:r>
      <w:r w:rsidR="00F62201" w:rsidRPr="000A3330">
        <w:rPr>
          <w:rFonts w:ascii="Times New Roman" w:eastAsia="Times New Roman" w:hAnsi="Times New Roman" w:cs="Times New Roman"/>
          <w:b/>
          <w:lang w:val="en-US"/>
        </w:rPr>
        <w:t>Book review</w:t>
      </w:r>
    </w:p>
    <w:p w14:paraId="564A2CFF" w14:textId="77777777" w:rsidR="00985D59" w:rsidRPr="000A3330" w:rsidRDefault="00985D59">
      <w:pPr>
        <w:spacing w:after="0" w:line="240" w:lineRule="auto"/>
        <w:jc w:val="both"/>
        <w:rPr>
          <w:rFonts w:ascii="Times New Roman" w:eastAsia="Times New Roman" w:hAnsi="Times New Roman" w:cs="Times New Roman"/>
          <w:lang w:val="en-US"/>
        </w:rPr>
      </w:pPr>
    </w:p>
    <w:p w14:paraId="76AD20C7" w14:textId="76B71DB4" w:rsidR="00985D59" w:rsidRPr="000A3330" w:rsidRDefault="00F2661E">
      <w:pPr>
        <w:spacing w:after="0" w:line="240" w:lineRule="auto"/>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a) Bibliogra</w:t>
      </w:r>
      <w:r w:rsidR="00A043E4" w:rsidRPr="000A3330">
        <w:rPr>
          <w:rFonts w:ascii="Times New Roman" w:eastAsia="Times New Roman" w:hAnsi="Times New Roman" w:cs="Times New Roman"/>
          <w:lang w:val="en-US"/>
        </w:rPr>
        <w:t>phy</w:t>
      </w:r>
      <w:r w:rsidRPr="000A3330">
        <w:rPr>
          <w:rFonts w:ascii="Times New Roman" w:eastAsia="Times New Roman" w:hAnsi="Times New Roman" w:cs="Times New Roman"/>
          <w:lang w:val="en-US"/>
        </w:rPr>
        <w:t>:</w:t>
      </w:r>
    </w:p>
    <w:p w14:paraId="6ACF72F1" w14:textId="0BD55514" w:rsidR="00985D59" w:rsidRPr="000A3330" w:rsidRDefault="00F2661E">
      <w:pPr>
        <w:spacing w:after="0" w:line="240" w:lineRule="auto"/>
        <w:ind w:left="1418" w:hanging="709"/>
        <w:jc w:val="both"/>
        <w:rPr>
          <w:rFonts w:ascii="Times New Roman" w:eastAsia="Times New Roman" w:hAnsi="Times New Roman" w:cs="Times New Roman"/>
          <w:lang w:val="it-IT"/>
        </w:rPr>
      </w:pPr>
      <w:proofErr w:type="spellStart"/>
      <w:r w:rsidRPr="000A3330">
        <w:rPr>
          <w:rFonts w:ascii="Times New Roman" w:eastAsia="Times New Roman" w:hAnsi="Times New Roman" w:cs="Times New Roman"/>
          <w:lang w:val="it-IT"/>
        </w:rPr>
        <w:t>Dzierżon</w:t>
      </w:r>
      <w:proofErr w:type="spellEnd"/>
      <w:r w:rsidRPr="000A3330">
        <w:rPr>
          <w:rFonts w:ascii="Times New Roman" w:eastAsia="Times New Roman" w:hAnsi="Times New Roman" w:cs="Times New Roman"/>
          <w:lang w:val="it-IT"/>
        </w:rPr>
        <w:t xml:space="preserve">, </w:t>
      </w:r>
      <w:proofErr w:type="spellStart"/>
      <w:r w:rsidRPr="000A3330">
        <w:rPr>
          <w:rFonts w:ascii="Times New Roman" w:eastAsia="Times New Roman" w:hAnsi="Times New Roman" w:cs="Times New Roman"/>
          <w:lang w:val="it-IT"/>
        </w:rPr>
        <w:t>Ginter</w:t>
      </w:r>
      <w:proofErr w:type="spellEnd"/>
      <w:r w:rsidRPr="000A3330">
        <w:rPr>
          <w:rFonts w:ascii="Times New Roman" w:eastAsia="Times New Roman" w:hAnsi="Times New Roman" w:cs="Times New Roman"/>
          <w:lang w:val="it-IT"/>
        </w:rPr>
        <w:t xml:space="preserve">. 2025. “Sara </w:t>
      </w:r>
      <w:proofErr w:type="spellStart"/>
      <w:r w:rsidRPr="000A3330">
        <w:rPr>
          <w:rFonts w:ascii="Times New Roman" w:eastAsia="Times New Roman" w:hAnsi="Times New Roman" w:cs="Times New Roman"/>
          <w:lang w:val="it-IT"/>
        </w:rPr>
        <w:t>Menzinger</w:t>
      </w:r>
      <w:proofErr w:type="spellEnd"/>
      <w:r w:rsidRPr="000A3330">
        <w:rPr>
          <w:rFonts w:ascii="Times New Roman" w:eastAsia="Times New Roman" w:hAnsi="Times New Roman" w:cs="Times New Roman"/>
          <w:lang w:val="it-IT"/>
        </w:rPr>
        <w:t xml:space="preserve">. 2023. </w:t>
      </w:r>
      <w:r w:rsidRPr="000A3330">
        <w:rPr>
          <w:rFonts w:ascii="Times New Roman" w:eastAsia="Times New Roman" w:hAnsi="Times New Roman" w:cs="Times New Roman"/>
          <w:i/>
          <w:lang w:val="it-IT"/>
        </w:rPr>
        <w:t>Finzioni del diritto medievale</w:t>
      </w:r>
      <w:r w:rsidRPr="000A3330">
        <w:rPr>
          <w:rFonts w:ascii="Times New Roman" w:eastAsia="Times New Roman" w:hAnsi="Times New Roman" w:cs="Times New Roman"/>
          <w:lang w:val="it-IT"/>
        </w:rPr>
        <w:t xml:space="preserve">.” Macerata: Quodlibet </w:t>
      </w:r>
      <w:proofErr w:type="spellStart"/>
      <w:r w:rsidRPr="000A3330">
        <w:rPr>
          <w:rFonts w:ascii="Times New Roman" w:eastAsia="Times New Roman" w:hAnsi="Times New Roman" w:cs="Times New Roman"/>
          <w:lang w:val="it-IT"/>
        </w:rPr>
        <w:t>srl</w:t>
      </w:r>
      <w:proofErr w:type="spellEnd"/>
      <w:r w:rsidRPr="000A3330">
        <w:rPr>
          <w:rFonts w:ascii="Times New Roman" w:eastAsia="Times New Roman" w:hAnsi="Times New Roman" w:cs="Times New Roman"/>
          <w:lang w:val="it-IT"/>
        </w:rPr>
        <w:t xml:space="preserve">. </w:t>
      </w:r>
      <w:proofErr w:type="spellStart"/>
      <w:r w:rsidRPr="000A3330">
        <w:rPr>
          <w:rFonts w:ascii="Times New Roman" w:eastAsia="Times New Roman" w:hAnsi="Times New Roman" w:cs="Times New Roman"/>
          <w:i/>
          <w:lang w:val="it-IT"/>
        </w:rPr>
        <w:t>Prawo</w:t>
      </w:r>
      <w:proofErr w:type="spellEnd"/>
      <w:r w:rsidRPr="000A3330">
        <w:rPr>
          <w:rFonts w:ascii="Times New Roman" w:eastAsia="Times New Roman" w:hAnsi="Times New Roman" w:cs="Times New Roman"/>
          <w:i/>
          <w:lang w:val="it-IT"/>
        </w:rPr>
        <w:t xml:space="preserve"> </w:t>
      </w:r>
      <w:proofErr w:type="spellStart"/>
      <w:r w:rsidRPr="000A3330">
        <w:rPr>
          <w:rFonts w:ascii="Times New Roman" w:eastAsia="Times New Roman" w:hAnsi="Times New Roman" w:cs="Times New Roman"/>
          <w:i/>
          <w:lang w:val="it-IT"/>
        </w:rPr>
        <w:t>Kanoniczne</w:t>
      </w:r>
      <w:proofErr w:type="spellEnd"/>
      <w:r w:rsidRPr="000A3330">
        <w:rPr>
          <w:rFonts w:ascii="Times New Roman" w:eastAsia="Times New Roman" w:hAnsi="Times New Roman" w:cs="Times New Roman"/>
          <w:i/>
          <w:lang w:val="it-IT"/>
        </w:rPr>
        <w:t xml:space="preserve"> </w:t>
      </w:r>
      <w:r w:rsidRPr="000A3330">
        <w:rPr>
          <w:rFonts w:ascii="Times New Roman" w:eastAsia="Times New Roman" w:hAnsi="Times New Roman" w:cs="Times New Roman"/>
          <w:lang w:val="it-IT"/>
        </w:rPr>
        <w:t>68(2): 149-</w:t>
      </w:r>
      <w:r w:rsidR="00456612">
        <w:rPr>
          <w:rFonts w:ascii="Times New Roman" w:eastAsia="Times New Roman" w:hAnsi="Times New Roman" w:cs="Times New Roman"/>
          <w:lang w:val="it-IT"/>
        </w:rPr>
        <w:t>1</w:t>
      </w:r>
      <w:r w:rsidRPr="000A3330">
        <w:rPr>
          <w:rFonts w:ascii="Times New Roman" w:eastAsia="Times New Roman" w:hAnsi="Times New Roman" w:cs="Times New Roman"/>
          <w:lang w:val="it-IT"/>
        </w:rPr>
        <w:t>55.</w:t>
      </w:r>
    </w:p>
    <w:p w14:paraId="3379831C" w14:textId="6ED3E9B9" w:rsidR="00985D59" w:rsidRPr="000A3330" w:rsidRDefault="00F2661E">
      <w:pPr>
        <w:spacing w:after="0" w:line="240" w:lineRule="auto"/>
        <w:jc w:val="both"/>
        <w:rPr>
          <w:rFonts w:ascii="Times New Roman" w:eastAsia="Times New Roman" w:hAnsi="Times New Roman" w:cs="Times New Roman"/>
          <w:lang w:val="it-IT"/>
        </w:rPr>
      </w:pPr>
      <w:r w:rsidRPr="000A3330">
        <w:rPr>
          <w:rFonts w:ascii="Times New Roman" w:eastAsia="Times New Roman" w:hAnsi="Times New Roman" w:cs="Times New Roman"/>
          <w:lang w:val="it-IT"/>
        </w:rPr>
        <w:t xml:space="preserve">b) </w:t>
      </w:r>
      <w:proofErr w:type="spellStart"/>
      <w:r w:rsidR="00A043E4" w:rsidRPr="000A3330">
        <w:rPr>
          <w:rFonts w:ascii="Times New Roman" w:eastAsia="Times New Roman" w:hAnsi="Times New Roman" w:cs="Times New Roman"/>
          <w:lang w:val="it-IT"/>
        </w:rPr>
        <w:t>Citation</w:t>
      </w:r>
      <w:proofErr w:type="spellEnd"/>
      <w:r w:rsidR="00A043E4" w:rsidRPr="000A3330">
        <w:rPr>
          <w:rFonts w:ascii="Times New Roman" w:eastAsia="Times New Roman" w:hAnsi="Times New Roman" w:cs="Times New Roman"/>
          <w:lang w:val="it-IT"/>
        </w:rPr>
        <w:t>:</w:t>
      </w:r>
    </w:p>
    <w:p w14:paraId="57A790E1" w14:textId="77777777" w:rsidR="00985D59" w:rsidRPr="000A3330" w:rsidRDefault="00F2661E">
      <w:pPr>
        <w:spacing w:after="0" w:line="240" w:lineRule="auto"/>
        <w:jc w:val="both"/>
        <w:rPr>
          <w:rFonts w:ascii="Times New Roman" w:eastAsia="Times New Roman" w:hAnsi="Times New Roman" w:cs="Times New Roman"/>
          <w:lang w:val="it-IT"/>
        </w:rPr>
      </w:pPr>
      <w:r w:rsidRPr="000A3330">
        <w:rPr>
          <w:rFonts w:ascii="Times New Roman" w:eastAsia="Times New Roman" w:hAnsi="Times New Roman" w:cs="Times New Roman"/>
          <w:lang w:val="it-IT"/>
        </w:rPr>
        <w:tab/>
        <w:t>(</w:t>
      </w:r>
      <w:proofErr w:type="spellStart"/>
      <w:r w:rsidRPr="000A3330">
        <w:rPr>
          <w:rFonts w:ascii="Times New Roman" w:eastAsia="Times New Roman" w:hAnsi="Times New Roman" w:cs="Times New Roman"/>
          <w:lang w:val="it-IT"/>
        </w:rPr>
        <w:t>Dzierżon</w:t>
      </w:r>
      <w:proofErr w:type="spellEnd"/>
      <w:r w:rsidRPr="000A3330">
        <w:rPr>
          <w:rFonts w:ascii="Times New Roman" w:eastAsia="Times New Roman" w:hAnsi="Times New Roman" w:cs="Times New Roman"/>
          <w:lang w:val="it-IT"/>
        </w:rPr>
        <w:t xml:space="preserve"> 2025, 150)</w:t>
      </w:r>
    </w:p>
    <w:p w14:paraId="526DDB0F" w14:textId="77777777" w:rsidR="00985D59" w:rsidRPr="000A3330" w:rsidRDefault="00985D59" w:rsidP="008C46C7">
      <w:pPr>
        <w:spacing w:after="0" w:line="240" w:lineRule="auto"/>
        <w:rPr>
          <w:rFonts w:ascii="Times New Roman" w:hAnsi="Times New Roman" w:cs="Times New Roman"/>
          <w:lang w:val="it-IT"/>
        </w:rPr>
      </w:pPr>
    </w:p>
    <w:p w14:paraId="5B79A7B0" w14:textId="03F20E3F" w:rsidR="00985D59" w:rsidRPr="000A3330" w:rsidRDefault="00F2661E" w:rsidP="008C46C7">
      <w:pPr>
        <w:spacing w:after="0" w:line="240" w:lineRule="auto"/>
        <w:ind w:firstLine="708"/>
        <w:rPr>
          <w:rFonts w:ascii="Times New Roman" w:hAnsi="Times New Roman" w:cs="Times New Roman"/>
          <w:b/>
          <w:bCs/>
          <w:lang w:val="it-IT"/>
        </w:rPr>
      </w:pPr>
      <w:r w:rsidRPr="000A3330">
        <w:rPr>
          <w:rFonts w:ascii="Times New Roman" w:hAnsi="Times New Roman" w:cs="Times New Roman"/>
          <w:b/>
          <w:bCs/>
          <w:lang w:val="it-IT"/>
        </w:rPr>
        <w:t>2</w:t>
      </w:r>
      <w:r w:rsidR="00101D56">
        <w:rPr>
          <w:rFonts w:ascii="Times New Roman" w:hAnsi="Times New Roman" w:cs="Times New Roman"/>
          <w:b/>
          <w:bCs/>
          <w:lang w:val="it-IT"/>
        </w:rPr>
        <w:t>4</w:t>
      </w:r>
      <w:r w:rsidRPr="000A3330">
        <w:rPr>
          <w:rFonts w:ascii="Times New Roman" w:hAnsi="Times New Roman" w:cs="Times New Roman"/>
          <w:b/>
          <w:bCs/>
          <w:lang w:val="it-IT"/>
        </w:rPr>
        <w:t xml:space="preserve">. Thesis or </w:t>
      </w:r>
      <w:proofErr w:type="spellStart"/>
      <w:r w:rsidRPr="000A3330">
        <w:rPr>
          <w:rFonts w:ascii="Times New Roman" w:hAnsi="Times New Roman" w:cs="Times New Roman"/>
          <w:b/>
          <w:bCs/>
          <w:lang w:val="it-IT"/>
        </w:rPr>
        <w:t>Doctoral</w:t>
      </w:r>
      <w:proofErr w:type="spellEnd"/>
      <w:r w:rsidRPr="000A3330">
        <w:rPr>
          <w:rFonts w:ascii="Times New Roman" w:hAnsi="Times New Roman" w:cs="Times New Roman"/>
          <w:b/>
          <w:bCs/>
          <w:lang w:val="it-IT"/>
        </w:rPr>
        <w:t xml:space="preserve"> </w:t>
      </w:r>
      <w:proofErr w:type="spellStart"/>
      <w:r w:rsidRPr="000A3330">
        <w:rPr>
          <w:rFonts w:ascii="Times New Roman" w:hAnsi="Times New Roman" w:cs="Times New Roman"/>
          <w:b/>
          <w:bCs/>
          <w:lang w:val="it-IT"/>
        </w:rPr>
        <w:t>Dissertation</w:t>
      </w:r>
      <w:proofErr w:type="spellEnd"/>
    </w:p>
    <w:p w14:paraId="6522F196" w14:textId="77777777" w:rsidR="00985D59" w:rsidRPr="000A3330" w:rsidRDefault="00985D59" w:rsidP="008C46C7">
      <w:pPr>
        <w:spacing w:after="0" w:line="240" w:lineRule="auto"/>
        <w:rPr>
          <w:rFonts w:ascii="Times New Roman" w:hAnsi="Times New Roman" w:cs="Times New Roman"/>
          <w:lang w:val="it-IT"/>
        </w:rPr>
      </w:pPr>
    </w:p>
    <w:p w14:paraId="089B01DB" w14:textId="2D2CA990" w:rsidR="00985D59" w:rsidRPr="001C655C" w:rsidRDefault="00F2661E">
      <w:pPr>
        <w:spacing w:after="0" w:line="240" w:lineRule="auto"/>
        <w:jc w:val="both"/>
        <w:rPr>
          <w:rFonts w:ascii="Times New Roman" w:eastAsia="Times New Roman" w:hAnsi="Times New Roman" w:cs="Times New Roman"/>
          <w:lang w:val="it-IT"/>
        </w:rPr>
      </w:pPr>
      <w:r w:rsidRPr="001C655C">
        <w:rPr>
          <w:rFonts w:ascii="Times New Roman" w:eastAsia="Times New Roman" w:hAnsi="Times New Roman" w:cs="Times New Roman"/>
          <w:lang w:val="it-IT"/>
        </w:rPr>
        <w:t xml:space="preserve">a) </w:t>
      </w:r>
      <w:proofErr w:type="spellStart"/>
      <w:r w:rsidRPr="001C655C">
        <w:rPr>
          <w:rFonts w:ascii="Times New Roman" w:eastAsia="Times New Roman" w:hAnsi="Times New Roman" w:cs="Times New Roman"/>
          <w:lang w:val="it-IT"/>
        </w:rPr>
        <w:t>Bibliogra</w:t>
      </w:r>
      <w:r w:rsidR="00A043E4" w:rsidRPr="001C655C">
        <w:rPr>
          <w:rFonts w:ascii="Times New Roman" w:eastAsia="Times New Roman" w:hAnsi="Times New Roman" w:cs="Times New Roman"/>
          <w:lang w:val="it-IT"/>
        </w:rPr>
        <w:t>phy</w:t>
      </w:r>
      <w:proofErr w:type="spellEnd"/>
      <w:r w:rsidRPr="001C655C">
        <w:rPr>
          <w:rFonts w:ascii="Times New Roman" w:eastAsia="Times New Roman" w:hAnsi="Times New Roman" w:cs="Times New Roman"/>
          <w:lang w:val="it-IT"/>
        </w:rPr>
        <w:t>:</w:t>
      </w:r>
    </w:p>
    <w:p w14:paraId="3DA2D36C" w14:textId="77777777" w:rsidR="00985D59" w:rsidRPr="000A3330" w:rsidRDefault="00F2661E">
      <w:pPr>
        <w:spacing w:after="0" w:line="240" w:lineRule="auto"/>
        <w:ind w:left="708"/>
        <w:jc w:val="both"/>
        <w:rPr>
          <w:rFonts w:ascii="Times New Roman" w:eastAsia="Times New Roman" w:hAnsi="Times New Roman" w:cs="Times New Roman"/>
        </w:rPr>
      </w:pPr>
      <w:proofErr w:type="spellStart"/>
      <w:r w:rsidRPr="001C655C">
        <w:rPr>
          <w:rFonts w:ascii="Times New Roman" w:eastAsia="Times New Roman" w:hAnsi="Times New Roman" w:cs="Times New Roman"/>
          <w:lang w:val="it-IT"/>
        </w:rPr>
        <w:t>Auguścik</w:t>
      </w:r>
      <w:proofErr w:type="spellEnd"/>
      <w:r w:rsidRPr="001C655C">
        <w:rPr>
          <w:rFonts w:ascii="Times New Roman" w:eastAsia="Times New Roman" w:hAnsi="Times New Roman" w:cs="Times New Roman"/>
          <w:lang w:val="it-IT"/>
        </w:rPr>
        <w:t xml:space="preserve">, Mariusz. </w:t>
      </w:r>
      <w:r w:rsidRPr="000A3330">
        <w:rPr>
          <w:rFonts w:ascii="Times New Roman" w:eastAsia="Times New Roman" w:hAnsi="Times New Roman" w:cs="Times New Roman"/>
        </w:rPr>
        <w:t>2017. “</w:t>
      </w:r>
      <w:proofErr w:type="spellStart"/>
      <w:r w:rsidRPr="000A3330">
        <w:rPr>
          <w:rFonts w:ascii="Times New Roman" w:eastAsia="Times New Roman" w:hAnsi="Times New Roman" w:cs="Times New Roman"/>
        </w:rPr>
        <w:t>Epikeja</w:t>
      </w:r>
      <w:proofErr w:type="spellEnd"/>
      <w:r w:rsidRPr="000A3330">
        <w:rPr>
          <w:rFonts w:ascii="Times New Roman" w:eastAsia="Times New Roman" w:hAnsi="Times New Roman" w:cs="Times New Roman"/>
        </w:rPr>
        <w:t xml:space="preserve"> w prawie kanonicznym.” </w:t>
      </w:r>
      <w:proofErr w:type="spellStart"/>
      <w:r w:rsidRPr="000A3330">
        <w:rPr>
          <w:rFonts w:ascii="Times New Roman" w:eastAsia="Times New Roman" w:hAnsi="Times New Roman" w:cs="Times New Roman"/>
        </w:rPr>
        <w:t>PhD</w:t>
      </w:r>
      <w:proofErr w:type="spellEnd"/>
      <w:r w:rsidRPr="000A3330">
        <w:rPr>
          <w:rFonts w:ascii="Times New Roman" w:eastAsia="Times New Roman" w:hAnsi="Times New Roman" w:cs="Times New Roman"/>
        </w:rPr>
        <w:t xml:space="preserve"> </w:t>
      </w:r>
      <w:proofErr w:type="spellStart"/>
      <w:r w:rsidRPr="000A3330">
        <w:rPr>
          <w:rFonts w:ascii="Times New Roman" w:eastAsia="Times New Roman" w:hAnsi="Times New Roman" w:cs="Times New Roman"/>
        </w:rPr>
        <w:t>diss</w:t>
      </w:r>
      <w:proofErr w:type="spellEnd"/>
      <w:r w:rsidRPr="000A3330">
        <w:rPr>
          <w:rFonts w:ascii="Times New Roman" w:eastAsia="Times New Roman" w:hAnsi="Times New Roman" w:cs="Times New Roman"/>
        </w:rPr>
        <w:t xml:space="preserve">. (in </w:t>
      </w:r>
      <w:proofErr w:type="spellStart"/>
      <w:r w:rsidRPr="000A3330">
        <w:rPr>
          <w:rFonts w:ascii="Times New Roman" w:eastAsia="Times New Roman" w:hAnsi="Times New Roman" w:cs="Times New Roman"/>
        </w:rPr>
        <w:t>canon</w:t>
      </w:r>
      <w:proofErr w:type="spellEnd"/>
      <w:r w:rsidRPr="000A3330">
        <w:rPr>
          <w:rFonts w:ascii="Times New Roman" w:eastAsia="Times New Roman" w:hAnsi="Times New Roman" w:cs="Times New Roman"/>
        </w:rPr>
        <w:t xml:space="preserve"> law), Uniwersytet Kardynała Stefana Wyszyńskiego w Warszawie.</w:t>
      </w:r>
    </w:p>
    <w:p w14:paraId="3D606C64" w14:textId="77777777" w:rsidR="00A043E4" w:rsidRPr="001C655C" w:rsidRDefault="00F2661E">
      <w:pPr>
        <w:spacing w:after="0" w:line="240" w:lineRule="auto"/>
        <w:jc w:val="both"/>
        <w:rPr>
          <w:rFonts w:ascii="Times New Roman" w:eastAsia="Times New Roman" w:hAnsi="Times New Roman" w:cs="Times New Roman"/>
        </w:rPr>
      </w:pPr>
      <w:r w:rsidRPr="001C655C">
        <w:rPr>
          <w:rFonts w:ascii="Times New Roman" w:eastAsia="Times New Roman" w:hAnsi="Times New Roman" w:cs="Times New Roman"/>
        </w:rPr>
        <w:t xml:space="preserve">b) </w:t>
      </w:r>
      <w:proofErr w:type="spellStart"/>
      <w:r w:rsidR="00A043E4" w:rsidRPr="001C655C">
        <w:rPr>
          <w:rFonts w:ascii="Times New Roman" w:eastAsia="Times New Roman" w:hAnsi="Times New Roman" w:cs="Times New Roman"/>
        </w:rPr>
        <w:t>Citation</w:t>
      </w:r>
      <w:proofErr w:type="spellEnd"/>
      <w:r w:rsidR="00A043E4" w:rsidRPr="001C655C">
        <w:rPr>
          <w:rFonts w:ascii="Times New Roman" w:eastAsia="Times New Roman" w:hAnsi="Times New Roman" w:cs="Times New Roman"/>
        </w:rPr>
        <w:t>:</w:t>
      </w:r>
    </w:p>
    <w:p w14:paraId="2A95BE29" w14:textId="122D9F49" w:rsidR="00985D59" w:rsidRPr="000A3330" w:rsidRDefault="00F2661E" w:rsidP="00A043E4">
      <w:pPr>
        <w:spacing w:after="0" w:line="240" w:lineRule="auto"/>
        <w:ind w:firstLine="708"/>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w:t>
      </w:r>
      <w:proofErr w:type="spellStart"/>
      <w:r w:rsidRPr="000A3330">
        <w:rPr>
          <w:rFonts w:ascii="Times New Roman" w:eastAsia="Times New Roman" w:hAnsi="Times New Roman" w:cs="Times New Roman"/>
          <w:lang w:val="en-US"/>
        </w:rPr>
        <w:t>Auguścik</w:t>
      </w:r>
      <w:proofErr w:type="spellEnd"/>
      <w:r w:rsidRPr="000A3330">
        <w:rPr>
          <w:rFonts w:ascii="Times New Roman" w:eastAsia="Times New Roman" w:hAnsi="Times New Roman" w:cs="Times New Roman"/>
          <w:lang w:val="en-US"/>
        </w:rPr>
        <w:t xml:space="preserve"> 2017, 113-</w:t>
      </w:r>
      <w:r w:rsidR="00456612">
        <w:rPr>
          <w:rFonts w:ascii="Times New Roman" w:eastAsia="Times New Roman" w:hAnsi="Times New Roman" w:cs="Times New Roman"/>
          <w:lang w:val="en-US"/>
        </w:rPr>
        <w:t>1</w:t>
      </w:r>
      <w:r w:rsidRPr="000A3330">
        <w:rPr>
          <w:rFonts w:ascii="Times New Roman" w:eastAsia="Times New Roman" w:hAnsi="Times New Roman" w:cs="Times New Roman"/>
          <w:lang w:val="en-US"/>
        </w:rPr>
        <w:t>24)</w:t>
      </w:r>
    </w:p>
    <w:p w14:paraId="4DAD0243" w14:textId="77777777" w:rsidR="00985D59" w:rsidRPr="000A3330" w:rsidRDefault="00985D59" w:rsidP="008C46C7">
      <w:pPr>
        <w:spacing w:after="0" w:line="240" w:lineRule="auto"/>
        <w:rPr>
          <w:rFonts w:ascii="Times New Roman" w:hAnsi="Times New Roman" w:cs="Times New Roman"/>
          <w:lang w:val="en-US"/>
        </w:rPr>
      </w:pPr>
    </w:p>
    <w:p w14:paraId="013C963E" w14:textId="7954254D" w:rsidR="00985D59" w:rsidRPr="000A3330" w:rsidRDefault="00F2661E" w:rsidP="008C46C7">
      <w:pPr>
        <w:spacing w:after="0" w:line="240" w:lineRule="auto"/>
        <w:ind w:firstLine="708"/>
        <w:rPr>
          <w:rFonts w:ascii="Times New Roman" w:hAnsi="Times New Roman" w:cs="Times New Roman"/>
          <w:b/>
          <w:bCs/>
          <w:lang w:val="en-US"/>
        </w:rPr>
      </w:pPr>
      <w:r w:rsidRPr="000A3330">
        <w:rPr>
          <w:rFonts w:ascii="Times New Roman" w:hAnsi="Times New Roman" w:cs="Times New Roman"/>
          <w:b/>
          <w:bCs/>
          <w:lang w:val="en-US"/>
        </w:rPr>
        <w:t>2</w:t>
      </w:r>
      <w:r w:rsidR="00101D56">
        <w:rPr>
          <w:rFonts w:ascii="Times New Roman" w:hAnsi="Times New Roman" w:cs="Times New Roman"/>
          <w:b/>
          <w:bCs/>
          <w:lang w:val="en-US"/>
        </w:rPr>
        <w:t>5</w:t>
      </w:r>
      <w:r w:rsidRPr="000A3330">
        <w:rPr>
          <w:rFonts w:ascii="Times New Roman" w:hAnsi="Times New Roman" w:cs="Times New Roman"/>
          <w:b/>
          <w:bCs/>
          <w:lang w:val="en-US"/>
        </w:rPr>
        <w:t>. Bibliographic Entries by the Same Author(s) from the Same Year</w:t>
      </w:r>
    </w:p>
    <w:p w14:paraId="0C5C6A18" w14:textId="77777777" w:rsidR="00985D59" w:rsidRPr="000A3330" w:rsidRDefault="00F2661E" w:rsidP="008C46C7">
      <w:pPr>
        <w:pStyle w:val="Akapitzlist"/>
        <w:numPr>
          <w:ilvl w:val="0"/>
          <w:numId w:val="26"/>
        </w:numPr>
        <w:spacing w:after="0" w:line="240" w:lineRule="auto"/>
        <w:jc w:val="both"/>
        <w:rPr>
          <w:rFonts w:ascii="Times New Roman" w:hAnsi="Times New Roman" w:cs="Times New Roman"/>
          <w:sz w:val="20"/>
          <w:szCs w:val="20"/>
        </w:rPr>
      </w:pPr>
      <w:r w:rsidRPr="000A3330">
        <w:rPr>
          <w:rFonts w:ascii="Times New Roman" w:hAnsi="Times New Roman" w:cs="Times New Roman"/>
          <w:sz w:val="20"/>
          <w:szCs w:val="20"/>
          <w:lang w:val="en-US"/>
        </w:rPr>
        <w:t xml:space="preserve">Two or more works by the same author published in the same year must be distinguished by adding the letters a, b, and so on (regardless of whether the works were written, edited, compiled, or translated). </w:t>
      </w:r>
      <w:proofErr w:type="spellStart"/>
      <w:r w:rsidRPr="000A3330">
        <w:rPr>
          <w:rFonts w:ascii="Times New Roman" w:hAnsi="Times New Roman" w:cs="Times New Roman"/>
          <w:sz w:val="20"/>
          <w:szCs w:val="20"/>
        </w:rPr>
        <w:t>Such</w:t>
      </w:r>
      <w:proofErr w:type="spellEnd"/>
      <w:r w:rsidRPr="000A3330">
        <w:rPr>
          <w:rFonts w:ascii="Times New Roman" w:hAnsi="Times New Roman" w:cs="Times New Roman"/>
          <w:sz w:val="20"/>
          <w:szCs w:val="20"/>
        </w:rPr>
        <w:t xml:space="preserve"> </w:t>
      </w:r>
      <w:proofErr w:type="spellStart"/>
      <w:r w:rsidRPr="000A3330">
        <w:rPr>
          <w:rFonts w:ascii="Times New Roman" w:hAnsi="Times New Roman" w:cs="Times New Roman"/>
          <w:sz w:val="20"/>
          <w:szCs w:val="20"/>
        </w:rPr>
        <w:t>entries</w:t>
      </w:r>
      <w:proofErr w:type="spellEnd"/>
      <w:r w:rsidRPr="000A3330">
        <w:rPr>
          <w:rFonts w:ascii="Times New Roman" w:hAnsi="Times New Roman" w:cs="Times New Roman"/>
          <w:sz w:val="20"/>
          <w:szCs w:val="20"/>
        </w:rPr>
        <w:t xml:space="preserve"> </w:t>
      </w:r>
      <w:proofErr w:type="spellStart"/>
      <w:r w:rsidRPr="000A3330">
        <w:rPr>
          <w:rFonts w:ascii="Times New Roman" w:hAnsi="Times New Roman" w:cs="Times New Roman"/>
          <w:sz w:val="20"/>
          <w:szCs w:val="20"/>
        </w:rPr>
        <w:t>are</w:t>
      </w:r>
      <w:proofErr w:type="spellEnd"/>
      <w:r w:rsidRPr="000A3330">
        <w:rPr>
          <w:rFonts w:ascii="Times New Roman" w:hAnsi="Times New Roman" w:cs="Times New Roman"/>
          <w:sz w:val="20"/>
          <w:szCs w:val="20"/>
        </w:rPr>
        <w:t xml:space="preserve"> </w:t>
      </w:r>
      <w:proofErr w:type="spellStart"/>
      <w:r w:rsidRPr="000A3330">
        <w:rPr>
          <w:rFonts w:ascii="Times New Roman" w:hAnsi="Times New Roman" w:cs="Times New Roman"/>
          <w:sz w:val="20"/>
          <w:szCs w:val="20"/>
        </w:rPr>
        <w:t>listed</w:t>
      </w:r>
      <w:proofErr w:type="spellEnd"/>
      <w:r w:rsidRPr="000A3330">
        <w:rPr>
          <w:rFonts w:ascii="Times New Roman" w:hAnsi="Times New Roman" w:cs="Times New Roman"/>
          <w:sz w:val="20"/>
          <w:szCs w:val="20"/>
        </w:rPr>
        <w:t xml:space="preserve"> </w:t>
      </w:r>
      <w:proofErr w:type="spellStart"/>
      <w:r w:rsidRPr="000A3330">
        <w:rPr>
          <w:rFonts w:ascii="Times New Roman" w:hAnsi="Times New Roman" w:cs="Times New Roman"/>
          <w:sz w:val="20"/>
          <w:szCs w:val="20"/>
        </w:rPr>
        <w:t>alphabetically</w:t>
      </w:r>
      <w:proofErr w:type="spellEnd"/>
      <w:r w:rsidRPr="000A3330">
        <w:rPr>
          <w:rFonts w:ascii="Times New Roman" w:hAnsi="Times New Roman" w:cs="Times New Roman"/>
          <w:sz w:val="20"/>
          <w:szCs w:val="20"/>
        </w:rPr>
        <w:t xml:space="preserve"> by </w:t>
      </w:r>
      <w:proofErr w:type="spellStart"/>
      <w:r w:rsidRPr="000A3330">
        <w:rPr>
          <w:rFonts w:ascii="Times New Roman" w:hAnsi="Times New Roman" w:cs="Times New Roman"/>
          <w:sz w:val="20"/>
          <w:szCs w:val="20"/>
        </w:rPr>
        <w:t>title</w:t>
      </w:r>
      <w:proofErr w:type="spellEnd"/>
      <w:r w:rsidRPr="000A3330">
        <w:rPr>
          <w:rFonts w:ascii="Times New Roman" w:hAnsi="Times New Roman" w:cs="Times New Roman"/>
          <w:sz w:val="20"/>
          <w:szCs w:val="20"/>
        </w:rPr>
        <w:t>.</w:t>
      </w:r>
    </w:p>
    <w:p w14:paraId="505EDC95" w14:textId="77777777" w:rsidR="00985D59" w:rsidRPr="000A3330" w:rsidRDefault="00985D59" w:rsidP="008C46C7">
      <w:pPr>
        <w:spacing w:after="0" w:line="240" w:lineRule="auto"/>
        <w:rPr>
          <w:rFonts w:ascii="Times New Roman" w:hAnsi="Times New Roman" w:cs="Times New Roman"/>
        </w:rPr>
      </w:pPr>
    </w:p>
    <w:p w14:paraId="62411881" w14:textId="6885C60F" w:rsidR="00985D59" w:rsidRPr="000A3330" w:rsidRDefault="00F2661E">
      <w:pPr>
        <w:spacing w:after="0" w:line="240" w:lineRule="auto"/>
        <w:rPr>
          <w:rFonts w:ascii="Times New Roman" w:eastAsia="Times New Roman" w:hAnsi="Times New Roman" w:cs="Times New Roman"/>
        </w:rPr>
      </w:pPr>
      <w:r w:rsidRPr="000A3330">
        <w:rPr>
          <w:rFonts w:ascii="Times New Roman" w:eastAsia="Times New Roman" w:hAnsi="Times New Roman" w:cs="Times New Roman"/>
        </w:rPr>
        <w:t xml:space="preserve">a) </w:t>
      </w:r>
      <w:proofErr w:type="spellStart"/>
      <w:r w:rsidRPr="000A3330">
        <w:rPr>
          <w:rFonts w:ascii="Times New Roman" w:eastAsia="Times New Roman" w:hAnsi="Times New Roman" w:cs="Times New Roman"/>
        </w:rPr>
        <w:t>Bibliogra</w:t>
      </w:r>
      <w:r w:rsidR="00A043E4" w:rsidRPr="000A3330">
        <w:rPr>
          <w:rFonts w:ascii="Times New Roman" w:eastAsia="Times New Roman" w:hAnsi="Times New Roman" w:cs="Times New Roman"/>
        </w:rPr>
        <w:t>phy</w:t>
      </w:r>
      <w:proofErr w:type="spellEnd"/>
      <w:r w:rsidRPr="000A3330">
        <w:rPr>
          <w:rFonts w:ascii="Times New Roman" w:eastAsia="Times New Roman" w:hAnsi="Times New Roman" w:cs="Times New Roman"/>
        </w:rPr>
        <w:t>:</w:t>
      </w:r>
    </w:p>
    <w:p w14:paraId="76560352" w14:textId="77777777" w:rsidR="00985D59" w:rsidRPr="000A3330" w:rsidRDefault="00F2661E">
      <w:pPr>
        <w:spacing w:after="0" w:line="240" w:lineRule="auto"/>
        <w:ind w:left="1418" w:hanging="709"/>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Fogel, Robert William. 2004a. </w:t>
      </w:r>
      <w:r w:rsidRPr="000A3330">
        <w:rPr>
          <w:rFonts w:ascii="Times New Roman" w:eastAsia="Times New Roman" w:hAnsi="Times New Roman" w:cs="Times New Roman"/>
          <w:i/>
          <w:lang w:val="en-US"/>
        </w:rPr>
        <w:t>The Escape from Hunger and Premature Death, 1700-2100:</w:t>
      </w:r>
      <w:r w:rsidRPr="000A3330">
        <w:rPr>
          <w:rFonts w:ascii="Times New Roman" w:eastAsia="Times New Roman" w:hAnsi="Times New Roman" w:cs="Times New Roman"/>
          <w:lang w:val="en-US"/>
        </w:rPr>
        <w:t xml:space="preserve"> </w:t>
      </w:r>
      <w:r w:rsidRPr="000A3330">
        <w:rPr>
          <w:rFonts w:ascii="Times New Roman" w:eastAsia="Times New Roman" w:hAnsi="Times New Roman" w:cs="Times New Roman"/>
          <w:i/>
          <w:lang w:val="en-US"/>
        </w:rPr>
        <w:t>Europe, America, and the Third World</w:t>
      </w:r>
      <w:r w:rsidRPr="000A3330">
        <w:rPr>
          <w:rFonts w:ascii="Times New Roman" w:eastAsia="Times New Roman" w:hAnsi="Times New Roman" w:cs="Times New Roman"/>
          <w:lang w:val="en-US"/>
        </w:rPr>
        <w:t>. New York: Cambridge University Press.</w:t>
      </w:r>
    </w:p>
    <w:p w14:paraId="5CCA67A9" w14:textId="25F9DC12" w:rsidR="00985D59" w:rsidRPr="000A3330" w:rsidRDefault="00F2661E">
      <w:pPr>
        <w:spacing w:after="0" w:line="240" w:lineRule="auto"/>
        <w:ind w:left="1418" w:hanging="709"/>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Fogel, Robert William. 2004b. “</w:t>
      </w:r>
      <w:proofErr w:type="spellStart"/>
      <w:r w:rsidRPr="000A3330">
        <w:rPr>
          <w:rFonts w:ascii="Times New Roman" w:eastAsia="Times New Roman" w:hAnsi="Times New Roman" w:cs="Times New Roman"/>
          <w:lang w:val="en-US"/>
        </w:rPr>
        <w:t>Technophysio</w:t>
      </w:r>
      <w:proofErr w:type="spellEnd"/>
      <w:r w:rsidRPr="000A3330">
        <w:rPr>
          <w:rFonts w:ascii="Times New Roman" w:eastAsia="Times New Roman" w:hAnsi="Times New Roman" w:cs="Times New Roman"/>
          <w:lang w:val="en-US"/>
        </w:rPr>
        <w:t xml:space="preserve"> Evolution and the Measurement of Economic Growth.” </w:t>
      </w:r>
      <w:r w:rsidRPr="000A3330">
        <w:rPr>
          <w:rFonts w:ascii="Times New Roman" w:eastAsia="Times New Roman" w:hAnsi="Times New Roman" w:cs="Times New Roman"/>
          <w:i/>
          <w:lang w:val="en-US"/>
        </w:rPr>
        <w:t xml:space="preserve">Journal of Evolutionary Economics </w:t>
      </w:r>
      <w:r w:rsidRPr="000A3330">
        <w:rPr>
          <w:rFonts w:ascii="Times New Roman" w:eastAsia="Times New Roman" w:hAnsi="Times New Roman" w:cs="Times New Roman"/>
          <w:lang w:val="en-US"/>
        </w:rPr>
        <w:t>14(2): 217-2</w:t>
      </w:r>
      <w:r w:rsidR="0047446F">
        <w:rPr>
          <w:rFonts w:ascii="Times New Roman" w:eastAsia="Times New Roman" w:hAnsi="Times New Roman" w:cs="Times New Roman"/>
          <w:lang w:val="en-US"/>
        </w:rPr>
        <w:t>2</w:t>
      </w:r>
      <w:r w:rsidRPr="000A3330">
        <w:rPr>
          <w:rFonts w:ascii="Times New Roman" w:eastAsia="Times New Roman" w:hAnsi="Times New Roman" w:cs="Times New Roman"/>
          <w:lang w:val="en-US"/>
        </w:rPr>
        <w:t>1.</w:t>
      </w:r>
    </w:p>
    <w:p w14:paraId="5BF7966F" w14:textId="77777777" w:rsidR="00985D59" w:rsidRPr="000A3330" w:rsidRDefault="00F2661E">
      <w:pPr>
        <w:spacing w:after="0" w:line="240" w:lineRule="auto"/>
        <w:ind w:left="1418" w:hanging="2"/>
        <w:jc w:val="both"/>
        <w:rPr>
          <w:rFonts w:ascii="Times New Roman" w:eastAsia="Times New Roman" w:hAnsi="Times New Roman" w:cs="Times New Roman"/>
          <w:lang w:val="en-US"/>
        </w:rPr>
      </w:pPr>
      <w:r w:rsidRPr="000A3330">
        <w:rPr>
          <w:rFonts w:ascii="Times New Roman" w:eastAsia="Times New Roman" w:hAnsi="Times New Roman" w:cs="Times New Roman"/>
          <w:lang w:val="en-US"/>
        </w:rPr>
        <w:t>DOI: 10.1007/s00191-004-0188-x.</w:t>
      </w:r>
    </w:p>
    <w:p w14:paraId="44530A93" w14:textId="3D943BA1" w:rsidR="00985D59" w:rsidRPr="000A3330" w:rsidRDefault="00F2661E">
      <w:pPr>
        <w:spacing w:after="0" w:line="240" w:lineRule="auto"/>
        <w:rPr>
          <w:rFonts w:ascii="Times New Roman" w:eastAsia="Times New Roman" w:hAnsi="Times New Roman" w:cs="Times New Roman"/>
          <w:lang w:val="en-US"/>
        </w:rPr>
      </w:pPr>
      <w:r w:rsidRPr="000A3330">
        <w:rPr>
          <w:rFonts w:ascii="Times New Roman" w:eastAsia="Times New Roman" w:hAnsi="Times New Roman" w:cs="Times New Roman"/>
          <w:lang w:val="en-US"/>
        </w:rPr>
        <w:t xml:space="preserve">b) </w:t>
      </w:r>
      <w:r w:rsidR="00A043E4" w:rsidRPr="000A3330">
        <w:rPr>
          <w:rFonts w:ascii="Times New Roman" w:eastAsia="Times New Roman" w:hAnsi="Times New Roman" w:cs="Times New Roman"/>
          <w:lang w:val="en-US"/>
        </w:rPr>
        <w:t>Citation:</w:t>
      </w:r>
    </w:p>
    <w:p w14:paraId="40C9729C" w14:textId="77777777" w:rsidR="00985D59" w:rsidRPr="000A3330" w:rsidRDefault="00F2661E">
      <w:pPr>
        <w:spacing w:after="0" w:line="240" w:lineRule="auto"/>
        <w:ind w:left="708"/>
        <w:rPr>
          <w:rFonts w:ascii="Times New Roman" w:eastAsia="Times New Roman" w:hAnsi="Times New Roman" w:cs="Times New Roman"/>
          <w:lang w:val="en-US"/>
        </w:rPr>
      </w:pPr>
      <w:r w:rsidRPr="000A3330">
        <w:rPr>
          <w:rFonts w:ascii="Times New Roman" w:eastAsia="Times New Roman" w:hAnsi="Times New Roman" w:cs="Times New Roman"/>
          <w:lang w:val="en-US"/>
        </w:rPr>
        <w:t>(Fogel 2004a, 45–46)</w:t>
      </w:r>
    </w:p>
    <w:p w14:paraId="0B3E8FE9" w14:textId="77777777" w:rsidR="00985D59" w:rsidRPr="000A3330" w:rsidRDefault="00F2661E">
      <w:pPr>
        <w:spacing w:after="0" w:line="240" w:lineRule="auto"/>
        <w:ind w:left="708"/>
        <w:rPr>
          <w:rFonts w:ascii="Times New Roman" w:eastAsia="Times New Roman" w:hAnsi="Times New Roman" w:cs="Times New Roman"/>
        </w:rPr>
      </w:pPr>
      <w:r w:rsidRPr="000A3330">
        <w:rPr>
          <w:rFonts w:ascii="Times New Roman" w:eastAsia="Times New Roman" w:hAnsi="Times New Roman" w:cs="Times New Roman"/>
        </w:rPr>
        <w:t>(Fogel 2004b, 218)</w:t>
      </w:r>
    </w:p>
    <w:p w14:paraId="7A238AD3" w14:textId="77777777" w:rsidR="00985D59" w:rsidRPr="000A3330" w:rsidRDefault="00985D59" w:rsidP="008C46C7">
      <w:pPr>
        <w:spacing w:after="0" w:line="240" w:lineRule="auto"/>
        <w:rPr>
          <w:rFonts w:ascii="Times New Roman" w:hAnsi="Times New Roman" w:cs="Times New Roman"/>
        </w:rPr>
      </w:pPr>
    </w:p>
    <w:p w14:paraId="4091AECC" w14:textId="13C7CB83" w:rsidR="00985D59" w:rsidRPr="000A3330" w:rsidRDefault="00F2661E" w:rsidP="008C46C7">
      <w:pPr>
        <w:spacing w:after="0" w:line="240" w:lineRule="auto"/>
        <w:ind w:firstLine="708"/>
        <w:rPr>
          <w:rFonts w:ascii="Times New Roman" w:hAnsi="Times New Roman" w:cs="Times New Roman"/>
          <w:b/>
          <w:bCs/>
        </w:rPr>
      </w:pPr>
      <w:r w:rsidRPr="000A3330">
        <w:rPr>
          <w:rFonts w:ascii="Times New Roman" w:hAnsi="Times New Roman" w:cs="Times New Roman"/>
          <w:b/>
          <w:bCs/>
        </w:rPr>
        <w:t>2</w:t>
      </w:r>
      <w:r w:rsidR="00101D56">
        <w:rPr>
          <w:rFonts w:ascii="Times New Roman" w:hAnsi="Times New Roman" w:cs="Times New Roman"/>
          <w:b/>
          <w:bCs/>
        </w:rPr>
        <w:t>6</w:t>
      </w:r>
      <w:r w:rsidRPr="000A3330">
        <w:rPr>
          <w:rFonts w:ascii="Times New Roman" w:hAnsi="Times New Roman" w:cs="Times New Roman"/>
          <w:b/>
          <w:bCs/>
        </w:rPr>
        <w:t xml:space="preserve">. </w:t>
      </w:r>
      <w:proofErr w:type="spellStart"/>
      <w:r w:rsidRPr="000A3330">
        <w:rPr>
          <w:rFonts w:ascii="Times New Roman" w:hAnsi="Times New Roman" w:cs="Times New Roman"/>
          <w:b/>
          <w:bCs/>
        </w:rPr>
        <w:t>References</w:t>
      </w:r>
      <w:proofErr w:type="spellEnd"/>
      <w:r w:rsidRPr="000A3330">
        <w:rPr>
          <w:rFonts w:ascii="Times New Roman" w:hAnsi="Times New Roman" w:cs="Times New Roman"/>
          <w:b/>
          <w:bCs/>
        </w:rPr>
        <w:t>/</w:t>
      </w:r>
      <w:proofErr w:type="spellStart"/>
      <w:r w:rsidRPr="000A3330">
        <w:rPr>
          <w:rFonts w:ascii="Times New Roman" w:hAnsi="Times New Roman" w:cs="Times New Roman"/>
          <w:b/>
          <w:bCs/>
        </w:rPr>
        <w:t>Footnotes</w:t>
      </w:r>
      <w:proofErr w:type="spellEnd"/>
      <w:r w:rsidRPr="000A3330">
        <w:rPr>
          <w:rFonts w:ascii="Times New Roman" w:hAnsi="Times New Roman" w:cs="Times New Roman"/>
          <w:b/>
          <w:bCs/>
        </w:rPr>
        <w:t xml:space="preserve"> for Direct </w:t>
      </w:r>
      <w:proofErr w:type="spellStart"/>
      <w:r w:rsidRPr="000A3330">
        <w:rPr>
          <w:rFonts w:ascii="Times New Roman" w:hAnsi="Times New Roman" w:cs="Times New Roman"/>
          <w:b/>
          <w:bCs/>
        </w:rPr>
        <w:t>Quotations</w:t>
      </w:r>
      <w:proofErr w:type="spellEnd"/>
    </w:p>
    <w:p w14:paraId="2FEBA266" w14:textId="77777777" w:rsidR="00985D59" w:rsidRPr="000A3330" w:rsidRDefault="00F2661E" w:rsidP="008C46C7">
      <w:pPr>
        <w:pStyle w:val="Akapitzlist"/>
        <w:numPr>
          <w:ilvl w:val="0"/>
          <w:numId w:val="26"/>
        </w:numPr>
        <w:spacing w:after="0" w:line="240" w:lineRule="auto"/>
        <w:jc w:val="both"/>
        <w:rPr>
          <w:rFonts w:ascii="Times New Roman" w:hAnsi="Times New Roman" w:cs="Times New Roman"/>
          <w:sz w:val="20"/>
          <w:szCs w:val="20"/>
          <w:lang w:val="en-US"/>
        </w:rPr>
      </w:pPr>
      <w:r w:rsidRPr="000A3330">
        <w:rPr>
          <w:rFonts w:ascii="Times New Roman" w:hAnsi="Times New Roman" w:cs="Times New Roman"/>
          <w:sz w:val="20"/>
          <w:szCs w:val="20"/>
          <w:lang w:val="en-US"/>
        </w:rPr>
        <w:t>Although the source of a quotation usually follows the direct quote, it may also precede it—especially when such placement allows the author’s name to appear together with the date.</w:t>
      </w:r>
    </w:p>
    <w:p w14:paraId="7DC1F82B" w14:textId="77777777" w:rsidR="00985D59" w:rsidRPr="000A3330" w:rsidRDefault="00985D59" w:rsidP="008C46C7">
      <w:pPr>
        <w:spacing w:after="0" w:line="240" w:lineRule="auto"/>
        <w:jc w:val="both"/>
        <w:rPr>
          <w:rFonts w:ascii="Times New Roman" w:hAnsi="Times New Roman" w:cs="Times New Roman"/>
          <w:sz w:val="20"/>
          <w:szCs w:val="20"/>
          <w:lang w:val="en-US"/>
        </w:rPr>
      </w:pPr>
    </w:p>
    <w:p w14:paraId="155A9704" w14:textId="77777777" w:rsidR="00985D59" w:rsidRPr="000A3330" w:rsidRDefault="00F2661E">
      <w:pPr>
        <w:spacing w:after="0" w:line="240" w:lineRule="auto"/>
        <w:rPr>
          <w:rFonts w:ascii="Times New Roman" w:eastAsia="Times New Roman" w:hAnsi="Times New Roman" w:cs="Times New Roman"/>
          <w:lang w:val="en-US"/>
        </w:rPr>
      </w:pPr>
      <w:r w:rsidRPr="000A3330">
        <w:rPr>
          <w:rFonts w:ascii="Times New Roman" w:eastAsia="Times New Roman" w:hAnsi="Times New Roman" w:cs="Times New Roman"/>
          <w:lang w:val="en-US"/>
        </w:rPr>
        <w:t>As Edward Tufte points out, “A graphical element may carry data information and also</w:t>
      </w:r>
    </w:p>
    <w:p w14:paraId="4F601EA3" w14:textId="77777777" w:rsidR="00985D59" w:rsidRPr="000A3330" w:rsidRDefault="00F2661E">
      <w:pPr>
        <w:spacing w:after="0" w:line="240" w:lineRule="auto"/>
        <w:rPr>
          <w:rFonts w:ascii="Times New Roman" w:eastAsia="Times New Roman" w:hAnsi="Times New Roman" w:cs="Times New Roman"/>
          <w:lang w:val="en-US"/>
        </w:rPr>
      </w:pPr>
      <w:r w:rsidRPr="000A3330">
        <w:rPr>
          <w:rFonts w:ascii="Times New Roman" w:eastAsia="Times New Roman" w:hAnsi="Times New Roman" w:cs="Times New Roman"/>
          <w:lang w:val="en-US"/>
        </w:rPr>
        <w:t>perform a design function usually left to non-data-ink” (2001, 139).</w:t>
      </w:r>
    </w:p>
    <w:p w14:paraId="3584372C" w14:textId="77777777" w:rsidR="00985D59" w:rsidRPr="000A3330" w:rsidRDefault="00F2661E">
      <w:pPr>
        <w:spacing w:after="0" w:line="240" w:lineRule="auto"/>
        <w:rPr>
          <w:rFonts w:ascii="Times New Roman" w:eastAsia="Times New Roman" w:hAnsi="Times New Roman" w:cs="Times New Roman"/>
          <w:lang w:val="en-US"/>
        </w:rPr>
      </w:pPr>
      <w:r w:rsidRPr="000A3330">
        <w:rPr>
          <w:rFonts w:ascii="Times New Roman" w:eastAsia="Times New Roman" w:hAnsi="Times New Roman" w:cs="Times New Roman"/>
          <w:i/>
          <w:lang w:val="en-US"/>
        </w:rPr>
        <w:lastRenderedPageBreak/>
        <w:t>or</w:t>
      </w:r>
    </w:p>
    <w:p w14:paraId="2C45524D" w14:textId="77777777" w:rsidR="00985D59" w:rsidRPr="000A3330" w:rsidRDefault="00F2661E">
      <w:pPr>
        <w:spacing w:after="0" w:line="240" w:lineRule="auto"/>
        <w:rPr>
          <w:rFonts w:ascii="Times New Roman" w:eastAsia="Times New Roman" w:hAnsi="Times New Roman" w:cs="Times New Roman"/>
          <w:lang w:val="en-US"/>
        </w:rPr>
      </w:pPr>
      <w:r w:rsidRPr="000A3330">
        <w:rPr>
          <w:rFonts w:ascii="Times New Roman" w:eastAsia="Times New Roman" w:hAnsi="Times New Roman" w:cs="Times New Roman"/>
          <w:lang w:val="en-US"/>
        </w:rPr>
        <w:t>As Edward Tufte (2001, 139) points out, “A graphical element may carry data information</w:t>
      </w:r>
    </w:p>
    <w:p w14:paraId="7A731A1A" w14:textId="77777777" w:rsidR="00985D59" w:rsidRPr="000A3330" w:rsidRDefault="00F2661E">
      <w:pPr>
        <w:spacing w:after="0" w:line="240" w:lineRule="auto"/>
        <w:rPr>
          <w:rFonts w:ascii="Times New Roman" w:eastAsia="Times New Roman" w:hAnsi="Times New Roman" w:cs="Times New Roman"/>
          <w:lang w:val="en-US"/>
        </w:rPr>
      </w:pPr>
      <w:r w:rsidRPr="000A3330">
        <w:rPr>
          <w:rFonts w:ascii="Times New Roman" w:eastAsia="Times New Roman" w:hAnsi="Times New Roman" w:cs="Times New Roman"/>
          <w:lang w:val="en-US"/>
        </w:rPr>
        <w:t>and also perform a design function usually left to non-data-ink.”</w:t>
      </w:r>
    </w:p>
    <w:p w14:paraId="2CBD5840" w14:textId="77777777" w:rsidR="00985D59" w:rsidRPr="000A3330" w:rsidRDefault="00985D59" w:rsidP="008C46C7">
      <w:pPr>
        <w:spacing w:after="0" w:line="240" w:lineRule="auto"/>
        <w:jc w:val="both"/>
        <w:rPr>
          <w:rFonts w:ascii="Times New Roman" w:hAnsi="Times New Roman" w:cs="Times New Roman"/>
          <w:sz w:val="20"/>
          <w:szCs w:val="20"/>
          <w:lang w:val="en-US"/>
        </w:rPr>
      </w:pPr>
    </w:p>
    <w:p w14:paraId="76EF4C04" w14:textId="77777777" w:rsidR="00985D59" w:rsidRPr="000A3330" w:rsidRDefault="00F2661E" w:rsidP="008C46C7">
      <w:pPr>
        <w:pStyle w:val="Akapitzlist"/>
        <w:numPr>
          <w:ilvl w:val="0"/>
          <w:numId w:val="26"/>
        </w:numPr>
        <w:spacing w:after="0" w:line="240" w:lineRule="auto"/>
        <w:jc w:val="both"/>
        <w:rPr>
          <w:rFonts w:ascii="Times New Roman" w:hAnsi="Times New Roman" w:cs="Times New Roman"/>
          <w:sz w:val="20"/>
          <w:szCs w:val="20"/>
          <w:lang w:val="en-US"/>
        </w:rPr>
      </w:pPr>
      <w:r w:rsidRPr="000A3330">
        <w:rPr>
          <w:rFonts w:ascii="Times New Roman" w:hAnsi="Times New Roman" w:cs="Times New Roman"/>
          <w:sz w:val="20"/>
          <w:szCs w:val="20"/>
          <w:lang w:val="en-US"/>
        </w:rPr>
        <w:t>When the source of a block quotation is provided in parentheses at the end of the quotation, the opening parenthesis appears after the final punctuation mark of the quoted material. The closing parenthesis is neither preceded nor followed by a period.</w:t>
      </w:r>
    </w:p>
    <w:p w14:paraId="55441B34" w14:textId="77777777" w:rsidR="00985D59" w:rsidRPr="000A3330" w:rsidRDefault="00985D59" w:rsidP="008C46C7">
      <w:pPr>
        <w:spacing w:after="0" w:line="240" w:lineRule="auto"/>
        <w:jc w:val="both"/>
        <w:rPr>
          <w:rFonts w:ascii="Times New Roman" w:hAnsi="Times New Roman" w:cs="Times New Roman"/>
          <w:sz w:val="20"/>
          <w:szCs w:val="20"/>
          <w:lang w:val="en-US"/>
        </w:rPr>
      </w:pPr>
    </w:p>
    <w:p w14:paraId="30D48D5B" w14:textId="77777777" w:rsidR="00985D59" w:rsidRPr="0039234B" w:rsidRDefault="00F2661E">
      <w:pPr>
        <w:spacing w:after="0" w:line="240" w:lineRule="auto"/>
        <w:ind w:left="708"/>
        <w:jc w:val="both"/>
        <w:rPr>
          <w:rFonts w:ascii="Times New Roman" w:eastAsia="Times New Roman" w:hAnsi="Times New Roman" w:cs="Times New Roman"/>
        </w:rPr>
      </w:pPr>
      <w:r w:rsidRPr="000A3330">
        <w:rPr>
          <w:rFonts w:ascii="Times New Roman" w:eastAsia="Times New Roman" w:hAnsi="Times New Roman" w:cs="Times New Roman"/>
          <w:lang w:val="en-US"/>
        </w:rPr>
        <w:t xml:space="preserve">If you happen to be fishing, and you get a strike, and whatever it is starts off with the preliminaries of a vigorous fight; and by and by, looking down over the side through the glassy water, you see a rosy golden gleam, the mere specter of a fish, shining below in the clear depths; and when you look again a sort of glory of golden light flashes and dazzles as it circles nearer beneath and around and under the boat; … and you land a slim and graceful and impossibly beautiful three-foot goldfish, whose fierce and vivid yellow is touched around the edges with a violent red—when all these things happen to you, fortunate but bewildered fisherman, then you may know you have been fishing in the Galapagos Islands and have taken a Golden Grouper. </w:t>
      </w:r>
      <w:r w:rsidRPr="000A3330">
        <w:rPr>
          <w:rFonts w:ascii="Times New Roman" w:eastAsia="Times New Roman" w:hAnsi="Times New Roman" w:cs="Times New Roman"/>
        </w:rPr>
        <w:t>(</w:t>
      </w:r>
      <w:proofErr w:type="spellStart"/>
      <w:r w:rsidRPr="000A3330">
        <w:rPr>
          <w:rFonts w:ascii="Times New Roman" w:eastAsia="Times New Roman" w:hAnsi="Times New Roman" w:cs="Times New Roman"/>
        </w:rPr>
        <w:t>Pinchot</w:t>
      </w:r>
      <w:proofErr w:type="spellEnd"/>
      <w:r w:rsidRPr="000A3330">
        <w:rPr>
          <w:rFonts w:ascii="Times New Roman" w:eastAsia="Times New Roman" w:hAnsi="Times New Roman" w:cs="Times New Roman"/>
        </w:rPr>
        <w:t xml:space="preserve"> 1930, 123)</w:t>
      </w:r>
    </w:p>
    <w:p w14:paraId="653FB260" w14:textId="77777777" w:rsidR="00985D59" w:rsidRPr="0039234B" w:rsidRDefault="00985D59">
      <w:pPr>
        <w:spacing w:after="0" w:line="240" w:lineRule="auto"/>
        <w:jc w:val="both"/>
        <w:rPr>
          <w:rFonts w:ascii="Times New Roman" w:eastAsia="Times New Roman" w:hAnsi="Times New Roman" w:cs="Times New Roman"/>
          <w:u w:val="single"/>
        </w:rPr>
      </w:pPr>
    </w:p>
    <w:p w14:paraId="57AAF04E" w14:textId="77777777" w:rsidR="00985D59" w:rsidRDefault="00985D59">
      <w:pPr>
        <w:spacing w:after="0" w:line="240" w:lineRule="auto"/>
        <w:rPr>
          <w:rFonts w:ascii="Times New Roman" w:eastAsia="Times New Roman" w:hAnsi="Times New Roman" w:cs="Times New Roman"/>
        </w:rPr>
      </w:pPr>
    </w:p>
    <w:p w14:paraId="2AEACE7E" w14:textId="77777777" w:rsidR="00BF4C17" w:rsidRPr="00BF4C17" w:rsidRDefault="00BF4C17" w:rsidP="00BF4C17">
      <w:pPr>
        <w:spacing w:after="0" w:line="240" w:lineRule="auto"/>
        <w:jc w:val="both"/>
        <w:rPr>
          <w:rFonts w:ascii="Times New Roman" w:eastAsia="Times New Roman" w:hAnsi="Times New Roman" w:cs="Times New Roman"/>
          <w:b/>
          <w:bCs/>
        </w:rPr>
      </w:pPr>
      <w:proofErr w:type="spellStart"/>
      <w:r w:rsidRPr="00BF4C17">
        <w:rPr>
          <w:rFonts w:ascii="Times New Roman" w:eastAsia="Times New Roman" w:hAnsi="Times New Roman" w:cs="Times New Roman"/>
          <w:b/>
          <w:bCs/>
        </w:rPr>
        <w:t>Abbreviations</w:t>
      </w:r>
      <w:proofErr w:type="spellEnd"/>
      <w:r w:rsidRPr="00BF4C17">
        <w:rPr>
          <w:rFonts w:ascii="Times New Roman" w:eastAsia="Times New Roman" w:hAnsi="Times New Roman" w:cs="Times New Roman"/>
          <w:b/>
          <w:bCs/>
        </w:rPr>
        <w:t xml:space="preserve"> of </w:t>
      </w:r>
      <w:proofErr w:type="spellStart"/>
      <w:r w:rsidRPr="00BF4C17">
        <w:rPr>
          <w:rFonts w:ascii="Times New Roman" w:eastAsia="Times New Roman" w:hAnsi="Times New Roman" w:cs="Times New Roman"/>
          <w:b/>
          <w:bCs/>
        </w:rPr>
        <w:t>documents</w:t>
      </w:r>
      <w:proofErr w:type="spellEnd"/>
      <w:r w:rsidRPr="00BF4C17">
        <w:rPr>
          <w:rFonts w:ascii="Times New Roman" w:eastAsia="Times New Roman" w:hAnsi="Times New Roman" w:cs="Times New Roman"/>
          <w:b/>
          <w:bCs/>
        </w:rPr>
        <w:t xml:space="preserve"> to be </w:t>
      </w:r>
      <w:proofErr w:type="spellStart"/>
      <w:r w:rsidRPr="00BF4C17">
        <w:rPr>
          <w:rFonts w:ascii="Times New Roman" w:eastAsia="Times New Roman" w:hAnsi="Times New Roman" w:cs="Times New Roman"/>
          <w:b/>
          <w:bCs/>
        </w:rPr>
        <w:t>used</w:t>
      </w:r>
      <w:proofErr w:type="spellEnd"/>
      <w:r w:rsidRPr="00BF4C17">
        <w:rPr>
          <w:rFonts w:ascii="Times New Roman" w:eastAsia="Times New Roman" w:hAnsi="Times New Roman" w:cs="Times New Roman"/>
          <w:b/>
          <w:bCs/>
        </w:rPr>
        <w:t xml:space="preserve"> in the </w:t>
      </w:r>
      <w:proofErr w:type="spellStart"/>
      <w:r w:rsidRPr="00BF4C17">
        <w:rPr>
          <w:rFonts w:ascii="Times New Roman" w:eastAsia="Times New Roman" w:hAnsi="Times New Roman" w:cs="Times New Roman"/>
          <w:b/>
          <w:bCs/>
        </w:rPr>
        <w:t>texts</w:t>
      </w:r>
      <w:proofErr w:type="spellEnd"/>
      <w:r w:rsidRPr="00BF4C17">
        <w:rPr>
          <w:rFonts w:ascii="Times New Roman" w:eastAsia="Times New Roman" w:hAnsi="Times New Roman" w:cs="Times New Roman"/>
          <w:b/>
          <w:bCs/>
        </w:rPr>
        <w:t xml:space="preserve"> of </w:t>
      </w:r>
      <w:proofErr w:type="spellStart"/>
      <w:r w:rsidRPr="00BF4C17">
        <w:rPr>
          <w:rFonts w:ascii="Times New Roman" w:eastAsia="Times New Roman" w:hAnsi="Times New Roman" w:cs="Times New Roman"/>
          <w:b/>
          <w:bCs/>
        </w:rPr>
        <w:t>articles</w:t>
      </w:r>
      <w:proofErr w:type="spellEnd"/>
      <w:r w:rsidRPr="00BF4C17">
        <w:rPr>
          <w:rFonts w:ascii="Times New Roman" w:eastAsia="Times New Roman" w:hAnsi="Times New Roman" w:cs="Times New Roman"/>
          <w:b/>
          <w:bCs/>
        </w:rPr>
        <w:t xml:space="preserve"> and </w:t>
      </w:r>
      <w:proofErr w:type="spellStart"/>
      <w:r w:rsidRPr="00BF4C17">
        <w:rPr>
          <w:rFonts w:ascii="Times New Roman" w:eastAsia="Times New Roman" w:hAnsi="Times New Roman" w:cs="Times New Roman"/>
          <w:b/>
          <w:bCs/>
        </w:rPr>
        <w:t>glosses</w:t>
      </w:r>
      <w:proofErr w:type="spellEnd"/>
      <w:r w:rsidRPr="00BF4C17">
        <w:rPr>
          <w:rFonts w:ascii="Times New Roman" w:eastAsia="Times New Roman" w:hAnsi="Times New Roman" w:cs="Times New Roman"/>
          <w:b/>
          <w:bCs/>
        </w:rPr>
        <w:t xml:space="preserve"> to </w:t>
      </w:r>
      <w:proofErr w:type="spellStart"/>
      <w:r w:rsidRPr="00BF4C17">
        <w:rPr>
          <w:rFonts w:ascii="Times New Roman" w:eastAsia="Times New Roman" w:hAnsi="Times New Roman" w:cs="Times New Roman"/>
          <w:b/>
          <w:bCs/>
        </w:rPr>
        <w:t>judgments</w:t>
      </w:r>
      <w:proofErr w:type="spellEnd"/>
      <w:r w:rsidRPr="00BF4C17">
        <w:rPr>
          <w:rFonts w:ascii="Times New Roman" w:eastAsia="Times New Roman" w:hAnsi="Times New Roman" w:cs="Times New Roman"/>
          <w:b/>
          <w:bCs/>
        </w:rPr>
        <w:t>:</w:t>
      </w:r>
    </w:p>
    <w:p w14:paraId="208A5B1F" w14:textId="77777777" w:rsidR="00BF4C17" w:rsidRDefault="00BF4C17" w:rsidP="00BF4C17">
      <w:pPr>
        <w:spacing w:after="0" w:line="240" w:lineRule="auto"/>
        <w:jc w:val="both"/>
        <w:rPr>
          <w:rFonts w:ascii="Times New Roman" w:eastAsia="Times New Roman" w:hAnsi="Times New Roman" w:cs="Times New Roman"/>
        </w:rPr>
      </w:pPr>
    </w:p>
    <w:p w14:paraId="0D007525" w14:textId="08257872" w:rsidR="00BF4C17" w:rsidRPr="00BF4C17" w:rsidRDefault="00BF4C17" w:rsidP="00BF4C17">
      <w:pPr>
        <w:spacing w:after="0" w:line="240" w:lineRule="auto"/>
        <w:jc w:val="both"/>
        <w:rPr>
          <w:rFonts w:ascii="Times New Roman" w:eastAsia="Times New Roman" w:hAnsi="Times New Roman" w:cs="Times New Roman"/>
          <w:b/>
          <w:bCs/>
        </w:rPr>
      </w:pPr>
      <w:r w:rsidRPr="00BF4C17">
        <w:rPr>
          <w:rFonts w:ascii="Times New Roman" w:eastAsia="Times New Roman" w:hAnsi="Times New Roman" w:cs="Times New Roman"/>
          <w:b/>
          <w:bCs/>
        </w:rPr>
        <w:t xml:space="preserve">Second </w:t>
      </w:r>
      <w:proofErr w:type="spellStart"/>
      <w:r w:rsidRPr="00BF4C17">
        <w:rPr>
          <w:rFonts w:ascii="Times New Roman" w:eastAsia="Times New Roman" w:hAnsi="Times New Roman" w:cs="Times New Roman"/>
          <w:b/>
          <w:bCs/>
        </w:rPr>
        <w:t>Vatican</w:t>
      </w:r>
      <w:proofErr w:type="spellEnd"/>
      <w:r w:rsidRPr="00BF4C17">
        <w:rPr>
          <w:rFonts w:ascii="Times New Roman" w:eastAsia="Times New Roman" w:hAnsi="Times New Roman" w:cs="Times New Roman"/>
          <w:b/>
          <w:bCs/>
        </w:rPr>
        <w:t xml:space="preserve"> </w:t>
      </w:r>
      <w:proofErr w:type="spellStart"/>
      <w:r w:rsidRPr="00BF4C17">
        <w:rPr>
          <w:rFonts w:ascii="Times New Roman" w:eastAsia="Times New Roman" w:hAnsi="Times New Roman" w:cs="Times New Roman"/>
          <w:b/>
          <w:bCs/>
        </w:rPr>
        <w:t>Council</w:t>
      </w:r>
      <w:proofErr w:type="spellEnd"/>
    </w:p>
    <w:p w14:paraId="1EF11A50" w14:textId="77777777" w:rsidR="00BF4C17" w:rsidRDefault="00BF4C17" w:rsidP="00BF4C17">
      <w:pPr>
        <w:spacing w:after="0" w:line="240" w:lineRule="auto"/>
        <w:jc w:val="both"/>
        <w:rPr>
          <w:rFonts w:ascii="Times New Roman" w:eastAsia="Times New Roman" w:hAnsi="Times New Roman" w:cs="Times New Roman"/>
        </w:rPr>
      </w:pPr>
    </w:p>
    <w:p w14:paraId="659AB6D9" w14:textId="76D68674" w:rsidR="00BF4C17" w:rsidRPr="00BF4C17" w:rsidRDefault="00BF4C17" w:rsidP="00BF4C17">
      <w:pPr>
        <w:spacing w:after="0" w:line="240" w:lineRule="auto"/>
        <w:jc w:val="both"/>
        <w:rPr>
          <w:rFonts w:ascii="Times New Roman" w:eastAsia="Times New Roman" w:hAnsi="Times New Roman" w:cs="Times New Roman"/>
          <w:b/>
          <w:bCs/>
        </w:rPr>
      </w:pPr>
      <w:proofErr w:type="spellStart"/>
      <w:r w:rsidRPr="00BF4C17">
        <w:rPr>
          <w:rFonts w:ascii="Times New Roman" w:eastAsia="Times New Roman" w:hAnsi="Times New Roman" w:cs="Times New Roman"/>
          <w:b/>
          <w:bCs/>
        </w:rPr>
        <w:t>Constitutions</w:t>
      </w:r>
      <w:proofErr w:type="spellEnd"/>
      <w:r w:rsidRPr="00BF4C17">
        <w:rPr>
          <w:rFonts w:ascii="Times New Roman" w:eastAsia="Times New Roman" w:hAnsi="Times New Roman" w:cs="Times New Roman"/>
          <w:b/>
          <w:bCs/>
        </w:rPr>
        <w:t>:</w:t>
      </w:r>
    </w:p>
    <w:p w14:paraId="4E685D6D" w14:textId="77777777" w:rsidR="00BF4C17" w:rsidRDefault="00BF4C17" w:rsidP="00BF4C17">
      <w:pPr>
        <w:spacing w:after="0" w:line="240" w:lineRule="auto"/>
        <w:jc w:val="both"/>
        <w:rPr>
          <w:rFonts w:ascii="Times New Roman" w:eastAsia="Times New Roman" w:hAnsi="Times New Roman" w:cs="Times New Roman"/>
        </w:rPr>
      </w:pPr>
    </w:p>
    <w:p w14:paraId="4945F29E" w14:textId="4F0F6E27" w:rsidR="00BF4C17" w:rsidRDefault="00BF4C17" w:rsidP="00BF4C17">
      <w:pPr>
        <w:spacing w:after="0" w:line="240" w:lineRule="auto"/>
        <w:jc w:val="both"/>
        <w:rPr>
          <w:rFonts w:ascii="Times New Roman" w:eastAsia="Times New Roman" w:hAnsi="Times New Roman" w:cs="Times New Roman"/>
        </w:rPr>
      </w:pPr>
      <w:r w:rsidRPr="00BF4C17">
        <w:rPr>
          <w:rFonts w:ascii="Times New Roman" w:eastAsia="Times New Roman" w:hAnsi="Times New Roman" w:cs="Times New Roman"/>
        </w:rPr>
        <w:t xml:space="preserve">SC - </w:t>
      </w:r>
      <w:proofErr w:type="spellStart"/>
      <w:r w:rsidRPr="00BF4C17">
        <w:rPr>
          <w:rFonts w:ascii="Times New Roman" w:eastAsia="Times New Roman" w:hAnsi="Times New Roman" w:cs="Times New Roman"/>
        </w:rPr>
        <w:t>Sacrosanctum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Concilium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Oecumenicum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Vaticanum</w:t>
      </w:r>
      <w:proofErr w:type="spellEnd"/>
      <w:r w:rsidRPr="00BF4C17">
        <w:rPr>
          <w:rFonts w:ascii="Times New Roman" w:eastAsia="Times New Roman" w:hAnsi="Times New Roman" w:cs="Times New Roman"/>
        </w:rPr>
        <w:t xml:space="preserve"> II, </w:t>
      </w:r>
      <w:proofErr w:type="spellStart"/>
      <w:r w:rsidRPr="00BF4C17">
        <w:rPr>
          <w:rFonts w:ascii="Times New Roman" w:eastAsia="Times New Roman" w:hAnsi="Times New Roman" w:cs="Times New Roman"/>
        </w:rPr>
        <w:t>Constitutio</w:t>
      </w:r>
      <w:proofErr w:type="spellEnd"/>
      <w:r w:rsidRPr="00BF4C17">
        <w:rPr>
          <w:rFonts w:ascii="Times New Roman" w:eastAsia="Times New Roman" w:hAnsi="Times New Roman" w:cs="Times New Roman"/>
        </w:rPr>
        <w:t xml:space="preserve"> de Sacra Liturgia </w:t>
      </w:r>
      <w:proofErr w:type="spellStart"/>
      <w:r w:rsidRPr="00BF4C17">
        <w:rPr>
          <w:rFonts w:ascii="Times New Roman" w:eastAsia="Times New Roman" w:hAnsi="Times New Roman" w:cs="Times New Roman"/>
        </w:rPr>
        <w:t>Sacrosanctum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Concilium</w:t>
      </w:r>
      <w:proofErr w:type="spellEnd"/>
      <w:r w:rsidRPr="00BF4C17">
        <w:rPr>
          <w:rFonts w:ascii="Times New Roman" w:eastAsia="Times New Roman" w:hAnsi="Times New Roman" w:cs="Times New Roman"/>
        </w:rPr>
        <w:t xml:space="preserve">, 4 </w:t>
      </w:r>
      <w:proofErr w:type="spellStart"/>
      <w:r w:rsidRPr="00BF4C17">
        <w:rPr>
          <w:rFonts w:ascii="Times New Roman" w:eastAsia="Times New Roman" w:hAnsi="Times New Roman" w:cs="Times New Roman"/>
        </w:rPr>
        <w:t>December</w:t>
      </w:r>
      <w:proofErr w:type="spellEnd"/>
      <w:r w:rsidRPr="00BF4C17">
        <w:rPr>
          <w:rFonts w:ascii="Times New Roman" w:eastAsia="Times New Roman" w:hAnsi="Times New Roman" w:cs="Times New Roman"/>
        </w:rPr>
        <w:t xml:space="preserve"> 1963, AAS 56 (1964), pp. 97-138; </w:t>
      </w:r>
      <w:r>
        <w:rPr>
          <w:rFonts w:ascii="Times New Roman" w:eastAsia="Times New Roman" w:hAnsi="Times New Roman" w:cs="Times New Roman"/>
        </w:rPr>
        <w:t>English</w:t>
      </w:r>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text</w:t>
      </w:r>
      <w:proofErr w:type="spellEnd"/>
      <w:r w:rsidRPr="00BF4C17">
        <w:rPr>
          <w:rFonts w:ascii="Times New Roman" w:eastAsia="Times New Roman" w:hAnsi="Times New Roman" w:cs="Times New Roman"/>
        </w:rPr>
        <w:t xml:space="preserve">: </w:t>
      </w:r>
      <w:r>
        <w:rPr>
          <w:rFonts w:ascii="Times New Roman" w:eastAsia="Times New Roman" w:hAnsi="Times New Roman" w:cs="Times New Roman"/>
        </w:rPr>
        <w:t>…..</w:t>
      </w:r>
    </w:p>
    <w:p w14:paraId="40BDA4D5" w14:textId="77777777" w:rsidR="00BF4C17" w:rsidRDefault="00BF4C17" w:rsidP="00BF4C17">
      <w:pPr>
        <w:spacing w:after="0" w:line="240" w:lineRule="auto"/>
        <w:jc w:val="both"/>
        <w:rPr>
          <w:rFonts w:ascii="Times New Roman" w:eastAsia="Times New Roman" w:hAnsi="Times New Roman" w:cs="Times New Roman"/>
        </w:rPr>
      </w:pPr>
    </w:p>
    <w:p w14:paraId="1E24F562" w14:textId="45F0C4E0" w:rsidR="00BF4C17" w:rsidRDefault="00BF4C17" w:rsidP="00BF4C17">
      <w:pPr>
        <w:spacing w:after="0" w:line="240" w:lineRule="auto"/>
        <w:jc w:val="both"/>
        <w:rPr>
          <w:rFonts w:ascii="Times New Roman" w:eastAsia="Times New Roman" w:hAnsi="Times New Roman" w:cs="Times New Roman"/>
        </w:rPr>
      </w:pPr>
      <w:r w:rsidRPr="00BF4C17">
        <w:rPr>
          <w:rFonts w:ascii="Times New Roman" w:eastAsia="Times New Roman" w:hAnsi="Times New Roman" w:cs="Times New Roman"/>
        </w:rPr>
        <w:t xml:space="preserve">CC - </w:t>
      </w:r>
      <w:proofErr w:type="spellStart"/>
      <w:r w:rsidRPr="00BF4C17">
        <w:rPr>
          <w:rFonts w:ascii="Times New Roman" w:eastAsia="Times New Roman" w:hAnsi="Times New Roman" w:cs="Times New Roman"/>
        </w:rPr>
        <w:t>Sacrosanctum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Concilium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Oecumenicum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Vaticanum</w:t>
      </w:r>
      <w:proofErr w:type="spellEnd"/>
      <w:r w:rsidRPr="00BF4C17">
        <w:rPr>
          <w:rFonts w:ascii="Times New Roman" w:eastAsia="Times New Roman" w:hAnsi="Times New Roman" w:cs="Times New Roman"/>
        </w:rPr>
        <w:t xml:space="preserve"> II, </w:t>
      </w:r>
      <w:proofErr w:type="spellStart"/>
      <w:r w:rsidRPr="00BF4C17">
        <w:rPr>
          <w:rFonts w:ascii="Times New Roman" w:eastAsia="Times New Roman" w:hAnsi="Times New Roman" w:cs="Times New Roman"/>
        </w:rPr>
        <w:t>Constitutio</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dogmatica</w:t>
      </w:r>
      <w:proofErr w:type="spellEnd"/>
      <w:r w:rsidRPr="00BF4C17">
        <w:rPr>
          <w:rFonts w:ascii="Times New Roman" w:eastAsia="Times New Roman" w:hAnsi="Times New Roman" w:cs="Times New Roman"/>
        </w:rPr>
        <w:t xml:space="preserve"> de </w:t>
      </w:r>
      <w:proofErr w:type="spellStart"/>
      <w:r w:rsidRPr="00BF4C17">
        <w:rPr>
          <w:rFonts w:ascii="Times New Roman" w:eastAsia="Times New Roman" w:hAnsi="Times New Roman" w:cs="Times New Roman"/>
        </w:rPr>
        <w:t>Ecclesiae</w:t>
      </w:r>
      <w:proofErr w:type="spellEnd"/>
      <w:r w:rsidRPr="00BF4C17">
        <w:rPr>
          <w:rFonts w:ascii="Times New Roman" w:eastAsia="Times New Roman" w:hAnsi="Times New Roman" w:cs="Times New Roman"/>
        </w:rPr>
        <w:t xml:space="preserve"> Lumen </w:t>
      </w:r>
      <w:proofErr w:type="spellStart"/>
      <w:r w:rsidRPr="00BF4C17">
        <w:rPr>
          <w:rFonts w:ascii="Times New Roman" w:eastAsia="Times New Roman" w:hAnsi="Times New Roman" w:cs="Times New Roman"/>
        </w:rPr>
        <w:t>gentium</w:t>
      </w:r>
      <w:proofErr w:type="spellEnd"/>
      <w:r w:rsidRPr="00BF4C17">
        <w:rPr>
          <w:rFonts w:ascii="Times New Roman" w:eastAsia="Times New Roman" w:hAnsi="Times New Roman" w:cs="Times New Roman"/>
        </w:rPr>
        <w:t xml:space="preserve">, 21 </w:t>
      </w:r>
      <w:proofErr w:type="spellStart"/>
      <w:r w:rsidRPr="00BF4C17">
        <w:rPr>
          <w:rFonts w:ascii="Times New Roman" w:eastAsia="Times New Roman" w:hAnsi="Times New Roman" w:cs="Times New Roman"/>
        </w:rPr>
        <w:t>November</w:t>
      </w:r>
      <w:proofErr w:type="spellEnd"/>
      <w:r w:rsidRPr="00BF4C17">
        <w:rPr>
          <w:rFonts w:ascii="Times New Roman" w:eastAsia="Times New Roman" w:hAnsi="Times New Roman" w:cs="Times New Roman"/>
        </w:rPr>
        <w:t xml:space="preserve"> 1964, AAS 57 (1965), pp. 5-75; </w:t>
      </w:r>
      <w:r>
        <w:rPr>
          <w:rFonts w:ascii="Times New Roman" w:eastAsia="Times New Roman" w:hAnsi="Times New Roman" w:cs="Times New Roman"/>
        </w:rPr>
        <w:t>English</w:t>
      </w:r>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text</w:t>
      </w:r>
      <w:proofErr w:type="spellEnd"/>
      <w:r w:rsidRPr="00BF4C17">
        <w:rPr>
          <w:rFonts w:ascii="Times New Roman" w:eastAsia="Times New Roman" w:hAnsi="Times New Roman" w:cs="Times New Roman"/>
        </w:rPr>
        <w:t xml:space="preserve">: </w:t>
      </w:r>
      <w:r>
        <w:rPr>
          <w:rFonts w:ascii="Times New Roman" w:eastAsia="Times New Roman" w:hAnsi="Times New Roman" w:cs="Times New Roman"/>
        </w:rPr>
        <w:t>…..</w:t>
      </w:r>
    </w:p>
    <w:p w14:paraId="43ABAB68" w14:textId="77777777" w:rsidR="00BF4C17" w:rsidRDefault="00BF4C17" w:rsidP="00BF4C17">
      <w:pPr>
        <w:spacing w:after="0" w:line="240" w:lineRule="auto"/>
        <w:jc w:val="both"/>
        <w:rPr>
          <w:rFonts w:ascii="Times New Roman" w:eastAsia="Times New Roman" w:hAnsi="Times New Roman" w:cs="Times New Roman"/>
        </w:rPr>
      </w:pPr>
    </w:p>
    <w:p w14:paraId="2E2AA460" w14:textId="2A5B9034" w:rsidR="00BF4C17" w:rsidRDefault="00BF4C17" w:rsidP="00BF4C1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DV</w:t>
      </w:r>
      <w:r w:rsidRPr="00BF4C17">
        <w:rPr>
          <w:rFonts w:ascii="Times New Roman" w:eastAsia="Times New Roman" w:hAnsi="Times New Roman" w:cs="Times New Roman"/>
        </w:rPr>
        <w:t xml:space="preserve"> - </w:t>
      </w:r>
      <w:proofErr w:type="spellStart"/>
      <w:r w:rsidRPr="00BF4C17">
        <w:rPr>
          <w:rFonts w:ascii="Times New Roman" w:eastAsia="Times New Roman" w:hAnsi="Times New Roman" w:cs="Times New Roman"/>
        </w:rPr>
        <w:t>Sacrosanctum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Concilium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Oecumenicum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Vaticanum</w:t>
      </w:r>
      <w:proofErr w:type="spellEnd"/>
      <w:r w:rsidRPr="00BF4C17">
        <w:rPr>
          <w:rFonts w:ascii="Times New Roman" w:eastAsia="Times New Roman" w:hAnsi="Times New Roman" w:cs="Times New Roman"/>
        </w:rPr>
        <w:t xml:space="preserve"> II, </w:t>
      </w:r>
      <w:proofErr w:type="spellStart"/>
      <w:r w:rsidRPr="00BF4C17">
        <w:rPr>
          <w:rFonts w:ascii="Times New Roman" w:eastAsia="Times New Roman" w:hAnsi="Times New Roman" w:cs="Times New Roman"/>
        </w:rPr>
        <w:t>Constitutio</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dogmatica</w:t>
      </w:r>
      <w:proofErr w:type="spellEnd"/>
      <w:r w:rsidRPr="00BF4C17">
        <w:rPr>
          <w:rFonts w:ascii="Times New Roman" w:eastAsia="Times New Roman" w:hAnsi="Times New Roman" w:cs="Times New Roman"/>
        </w:rPr>
        <w:t xml:space="preserve"> de </w:t>
      </w:r>
      <w:proofErr w:type="spellStart"/>
      <w:r w:rsidRPr="00BF4C17">
        <w:rPr>
          <w:rFonts w:ascii="Times New Roman" w:eastAsia="Times New Roman" w:hAnsi="Times New Roman" w:cs="Times New Roman"/>
        </w:rPr>
        <w:t>Divina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Revelatione</w:t>
      </w:r>
      <w:proofErr w:type="spellEnd"/>
      <w:r w:rsidRPr="00BF4C17">
        <w:rPr>
          <w:rFonts w:ascii="Times New Roman" w:eastAsia="Times New Roman" w:hAnsi="Times New Roman" w:cs="Times New Roman"/>
        </w:rPr>
        <w:t xml:space="preserve"> Dei verbum, </w:t>
      </w:r>
      <w:proofErr w:type="spellStart"/>
      <w:r w:rsidRPr="00BF4C17">
        <w:rPr>
          <w:rFonts w:ascii="Times New Roman" w:eastAsia="Times New Roman" w:hAnsi="Times New Roman" w:cs="Times New Roman"/>
        </w:rPr>
        <w:t>November</w:t>
      </w:r>
      <w:proofErr w:type="spellEnd"/>
      <w:r w:rsidRPr="00BF4C17">
        <w:rPr>
          <w:rFonts w:ascii="Times New Roman" w:eastAsia="Times New Roman" w:hAnsi="Times New Roman" w:cs="Times New Roman"/>
        </w:rPr>
        <w:t xml:space="preserve"> 18, 1965, AAS 58 (1966), pp. 817-836; </w:t>
      </w:r>
      <w:r>
        <w:rPr>
          <w:rFonts w:ascii="Times New Roman" w:eastAsia="Times New Roman" w:hAnsi="Times New Roman" w:cs="Times New Roman"/>
        </w:rPr>
        <w:t>English</w:t>
      </w:r>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text</w:t>
      </w:r>
      <w:proofErr w:type="spellEnd"/>
      <w:r w:rsidRPr="00BF4C17">
        <w:rPr>
          <w:rFonts w:ascii="Times New Roman" w:eastAsia="Times New Roman" w:hAnsi="Times New Roman" w:cs="Times New Roman"/>
        </w:rPr>
        <w:t xml:space="preserve">: </w:t>
      </w:r>
      <w:r>
        <w:rPr>
          <w:rFonts w:ascii="Times New Roman" w:eastAsia="Times New Roman" w:hAnsi="Times New Roman" w:cs="Times New Roman"/>
        </w:rPr>
        <w:t>…..</w:t>
      </w:r>
    </w:p>
    <w:p w14:paraId="137E656F" w14:textId="77777777" w:rsidR="00BF4C17" w:rsidRDefault="00BF4C17" w:rsidP="00BF4C17">
      <w:pPr>
        <w:spacing w:after="0" w:line="240" w:lineRule="auto"/>
        <w:jc w:val="both"/>
        <w:rPr>
          <w:rFonts w:ascii="Times New Roman" w:eastAsia="Times New Roman" w:hAnsi="Times New Roman" w:cs="Times New Roman"/>
        </w:rPr>
      </w:pPr>
    </w:p>
    <w:p w14:paraId="2550E8FB" w14:textId="03F4CEE3" w:rsidR="00BF4C17" w:rsidRDefault="00BF4C17" w:rsidP="00BF4C1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GS</w:t>
      </w:r>
      <w:r w:rsidRPr="00BF4C17">
        <w:rPr>
          <w:rFonts w:ascii="Times New Roman" w:eastAsia="Times New Roman" w:hAnsi="Times New Roman" w:cs="Times New Roman"/>
        </w:rPr>
        <w:t xml:space="preserve"> - </w:t>
      </w:r>
      <w:proofErr w:type="spellStart"/>
      <w:r w:rsidRPr="00BF4C17">
        <w:rPr>
          <w:rFonts w:ascii="Times New Roman" w:eastAsia="Times New Roman" w:hAnsi="Times New Roman" w:cs="Times New Roman"/>
        </w:rPr>
        <w:t>Sacrosanctum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Concilium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Oecumenicum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Vaticanum</w:t>
      </w:r>
      <w:proofErr w:type="spellEnd"/>
      <w:r w:rsidRPr="00BF4C17">
        <w:rPr>
          <w:rFonts w:ascii="Times New Roman" w:eastAsia="Times New Roman" w:hAnsi="Times New Roman" w:cs="Times New Roman"/>
        </w:rPr>
        <w:t xml:space="preserve"> II, </w:t>
      </w:r>
      <w:proofErr w:type="spellStart"/>
      <w:r w:rsidRPr="00BF4C17">
        <w:rPr>
          <w:rFonts w:ascii="Times New Roman" w:eastAsia="Times New Roman" w:hAnsi="Times New Roman" w:cs="Times New Roman"/>
        </w:rPr>
        <w:t>Constitutio</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pastoralis</w:t>
      </w:r>
      <w:proofErr w:type="spellEnd"/>
      <w:r w:rsidRPr="00BF4C17">
        <w:rPr>
          <w:rFonts w:ascii="Times New Roman" w:eastAsia="Times New Roman" w:hAnsi="Times New Roman" w:cs="Times New Roman"/>
        </w:rPr>
        <w:t xml:space="preserve"> de </w:t>
      </w:r>
      <w:proofErr w:type="spellStart"/>
      <w:r w:rsidRPr="00BF4C17">
        <w:rPr>
          <w:rFonts w:ascii="Times New Roman" w:eastAsia="Times New Roman" w:hAnsi="Times New Roman" w:cs="Times New Roman"/>
        </w:rPr>
        <w:t>Ecclesia</w:t>
      </w:r>
      <w:proofErr w:type="spellEnd"/>
      <w:r w:rsidRPr="00BF4C17">
        <w:rPr>
          <w:rFonts w:ascii="Times New Roman" w:eastAsia="Times New Roman" w:hAnsi="Times New Roman" w:cs="Times New Roman"/>
        </w:rPr>
        <w:t xml:space="preserve"> in </w:t>
      </w:r>
      <w:proofErr w:type="spellStart"/>
      <w:r w:rsidRPr="00BF4C17">
        <w:rPr>
          <w:rFonts w:ascii="Times New Roman" w:eastAsia="Times New Roman" w:hAnsi="Times New Roman" w:cs="Times New Roman"/>
        </w:rPr>
        <w:t>mundo</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huius</w:t>
      </w:r>
      <w:proofErr w:type="spellEnd"/>
      <w:r w:rsidRPr="00BF4C17">
        <w:rPr>
          <w:rFonts w:ascii="Times New Roman" w:eastAsia="Times New Roman" w:hAnsi="Times New Roman" w:cs="Times New Roman"/>
        </w:rPr>
        <w:t xml:space="preserve"> temporis </w:t>
      </w:r>
      <w:proofErr w:type="spellStart"/>
      <w:r w:rsidRPr="00BF4C17">
        <w:rPr>
          <w:rFonts w:ascii="Times New Roman" w:eastAsia="Times New Roman" w:hAnsi="Times New Roman" w:cs="Times New Roman"/>
        </w:rPr>
        <w:t>Gaudium</w:t>
      </w:r>
      <w:proofErr w:type="spellEnd"/>
      <w:r w:rsidRPr="00BF4C17">
        <w:rPr>
          <w:rFonts w:ascii="Times New Roman" w:eastAsia="Times New Roman" w:hAnsi="Times New Roman" w:cs="Times New Roman"/>
        </w:rPr>
        <w:t xml:space="preserve"> et </w:t>
      </w:r>
      <w:proofErr w:type="spellStart"/>
      <w:r w:rsidRPr="00BF4C17">
        <w:rPr>
          <w:rFonts w:ascii="Times New Roman" w:eastAsia="Times New Roman" w:hAnsi="Times New Roman" w:cs="Times New Roman"/>
        </w:rPr>
        <w:t>spes</w:t>
      </w:r>
      <w:proofErr w:type="spellEnd"/>
      <w:r w:rsidRPr="00BF4C17">
        <w:rPr>
          <w:rFonts w:ascii="Times New Roman" w:eastAsia="Times New Roman" w:hAnsi="Times New Roman" w:cs="Times New Roman"/>
        </w:rPr>
        <w:t xml:space="preserve">, 7/12/1965, AAS 58 (1966), pp. 1025-1120; </w:t>
      </w:r>
      <w:r>
        <w:rPr>
          <w:rFonts w:ascii="Times New Roman" w:eastAsia="Times New Roman" w:hAnsi="Times New Roman" w:cs="Times New Roman"/>
        </w:rPr>
        <w:t>English</w:t>
      </w:r>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text</w:t>
      </w:r>
      <w:proofErr w:type="spellEnd"/>
      <w:r w:rsidRPr="00BF4C17">
        <w:rPr>
          <w:rFonts w:ascii="Times New Roman" w:eastAsia="Times New Roman" w:hAnsi="Times New Roman" w:cs="Times New Roman"/>
        </w:rPr>
        <w:t xml:space="preserve">: </w:t>
      </w:r>
      <w:r>
        <w:rPr>
          <w:rFonts w:ascii="Times New Roman" w:eastAsia="Times New Roman" w:hAnsi="Times New Roman" w:cs="Times New Roman"/>
        </w:rPr>
        <w:t>…..</w:t>
      </w:r>
    </w:p>
    <w:p w14:paraId="250E8744" w14:textId="77777777" w:rsidR="00BF4C17" w:rsidRDefault="00BF4C17" w:rsidP="00BF4C17">
      <w:pPr>
        <w:spacing w:after="0" w:line="240" w:lineRule="auto"/>
        <w:jc w:val="both"/>
        <w:rPr>
          <w:rFonts w:ascii="Times New Roman" w:eastAsia="Times New Roman" w:hAnsi="Times New Roman" w:cs="Times New Roman"/>
          <w:b/>
          <w:bCs/>
        </w:rPr>
      </w:pPr>
    </w:p>
    <w:p w14:paraId="2FBCBEE8" w14:textId="2E30E6AF" w:rsidR="00BF4C17" w:rsidRPr="00BF4C17" w:rsidRDefault="00BF4C17" w:rsidP="00BF4C17">
      <w:pPr>
        <w:spacing w:after="0" w:line="240" w:lineRule="auto"/>
        <w:jc w:val="both"/>
        <w:rPr>
          <w:rFonts w:ascii="Times New Roman" w:eastAsia="Times New Roman" w:hAnsi="Times New Roman" w:cs="Times New Roman"/>
          <w:b/>
          <w:bCs/>
        </w:rPr>
      </w:pPr>
      <w:proofErr w:type="spellStart"/>
      <w:r w:rsidRPr="00BF4C17">
        <w:rPr>
          <w:rFonts w:ascii="Times New Roman" w:eastAsia="Times New Roman" w:hAnsi="Times New Roman" w:cs="Times New Roman"/>
          <w:b/>
          <w:bCs/>
        </w:rPr>
        <w:t>Decrees</w:t>
      </w:r>
      <w:proofErr w:type="spellEnd"/>
      <w:r w:rsidRPr="00BF4C17">
        <w:rPr>
          <w:rFonts w:ascii="Times New Roman" w:eastAsia="Times New Roman" w:hAnsi="Times New Roman" w:cs="Times New Roman"/>
          <w:b/>
          <w:bCs/>
        </w:rPr>
        <w:t>:</w:t>
      </w:r>
    </w:p>
    <w:p w14:paraId="76B68A69" w14:textId="77777777" w:rsidR="00BF4C17" w:rsidRDefault="00BF4C17" w:rsidP="00BF4C17">
      <w:pPr>
        <w:spacing w:after="0" w:line="240" w:lineRule="auto"/>
        <w:jc w:val="both"/>
        <w:rPr>
          <w:rFonts w:ascii="Times New Roman" w:eastAsia="Times New Roman" w:hAnsi="Times New Roman" w:cs="Times New Roman"/>
        </w:rPr>
      </w:pPr>
    </w:p>
    <w:p w14:paraId="0D322076" w14:textId="623FA22F" w:rsidR="00BF4C17" w:rsidRDefault="00BF4C17" w:rsidP="00BF4C1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IM</w:t>
      </w:r>
      <w:r w:rsidRPr="00BF4C17">
        <w:rPr>
          <w:rFonts w:ascii="Times New Roman" w:eastAsia="Times New Roman" w:hAnsi="Times New Roman" w:cs="Times New Roman"/>
        </w:rPr>
        <w:t xml:space="preserve"> - </w:t>
      </w:r>
      <w:proofErr w:type="spellStart"/>
      <w:r w:rsidRPr="00BF4C17">
        <w:rPr>
          <w:rFonts w:ascii="Times New Roman" w:eastAsia="Times New Roman" w:hAnsi="Times New Roman" w:cs="Times New Roman"/>
        </w:rPr>
        <w:t>Sacrosanctum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Concilium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Oecumenicum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Vaticanum</w:t>
      </w:r>
      <w:proofErr w:type="spellEnd"/>
      <w:r w:rsidRPr="00BF4C17">
        <w:rPr>
          <w:rFonts w:ascii="Times New Roman" w:eastAsia="Times New Roman" w:hAnsi="Times New Roman" w:cs="Times New Roman"/>
        </w:rPr>
        <w:t xml:space="preserve"> II, </w:t>
      </w:r>
      <w:proofErr w:type="spellStart"/>
      <w:r w:rsidRPr="00BF4C17">
        <w:rPr>
          <w:rFonts w:ascii="Times New Roman" w:eastAsia="Times New Roman" w:hAnsi="Times New Roman" w:cs="Times New Roman"/>
        </w:rPr>
        <w:t>Decretum</w:t>
      </w:r>
      <w:proofErr w:type="spellEnd"/>
      <w:r w:rsidRPr="00BF4C17">
        <w:rPr>
          <w:rFonts w:ascii="Times New Roman" w:eastAsia="Times New Roman" w:hAnsi="Times New Roman" w:cs="Times New Roman"/>
        </w:rPr>
        <w:t xml:space="preserve"> de </w:t>
      </w:r>
      <w:proofErr w:type="spellStart"/>
      <w:r w:rsidRPr="00BF4C17">
        <w:rPr>
          <w:rFonts w:ascii="Times New Roman" w:eastAsia="Times New Roman" w:hAnsi="Times New Roman" w:cs="Times New Roman"/>
        </w:rPr>
        <w:t>instrumentis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communicationis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socialis</w:t>
      </w:r>
      <w:proofErr w:type="spellEnd"/>
      <w:r w:rsidRPr="00BF4C17">
        <w:rPr>
          <w:rFonts w:ascii="Times New Roman" w:eastAsia="Times New Roman" w:hAnsi="Times New Roman" w:cs="Times New Roman"/>
        </w:rPr>
        <w:t xml:space="preserve"> Inter </w:t>
      </w:r>
      <w:proofErr w:type="spellStart"/>
      <w:r w:rsidRPr="00BF4C17">
        <w:rPr>
          <w:rFonts w:ascii="Times New Roman" w:eastAsia="Times New Roman" w:hAnsi="Times New Roman" w:cs="Times New Roman"/>
        </w:rPr>
        <w:t>mirifica</w:t>
      </w:r>
      <w:proofErr w:type="spellEnd"/>
      <w:r w:rsidRPr="00BF4C17">
        <w:rPr>
          <w:rFonts w:ascii="Times New Roman" w:eastAsia="Times New Roman" w:hAnsi="Times New Roman" w:cs="Times New Roman"/>
        </w:rPr>
        <w:t xml:space="preserve">, 4/12/1963, AAS 56 (1964), pp. 145-167; </w:t>
      </w:r>
      <w:r>
        <w:rPr>
          <w:rFonts w:ascii="Times New Roman" w:eastAsia="Times New Roman" w:hAnsi="Times New Roman" w:cs="Times New Roman"/>
        </w:rPr>
        <w:t>English</w:t>
      </w:r>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text</w:t>
      </w:r>
      <w:proofErr w:type="spellEnd"/>
      <w:r w:rsidRPr="00BF4C17">
        <w:rPr>
          <w:rFonts w:ascii="Times New Roman" w:eastAsia="Times New Roman" w:hAnsi="Times New Roman" w:cs="Times New Roman"/>
        </w:rPr>
        <w:t xml:space="preserve">: </w:t>
      </w:r>
      <w:r>
        <w:rPr>
          <w:rFonts w:ascii="Times New Roman" w:eastAsia="Times New Roman" w:hAnsi="Times New Roman" w:cs="Times New Roman"/>
        </w:rPr>
        <w:t>…..</w:t>
      </w:r>
    </w:p>
    <w:p w14:paraId="362F0132" w14:textId="77777777" w:rsidR="00BF4C17" w:rsidRDefault="00BF4C17" w:rsidP="00BF4C17">
      <w:pPr>
        <w:spacing w:after="0" w:line="240" w:lineRule="auto"/>
        <w:jc w:val="both"/>
        <w:rPr>
          <w:rFonts w:ascii="Times New Roman" w:eastAsia="Times New Roman" w:hAnsi="Times New Roman" w:cs="Times New Roman"/>
        </w:rPr>
      </w:pPr>
    </w:p>
    <w:p w14:paraId="048021DC" w14:textId="6F719511" w:rsidR="00BF4C17" w:rsidRDefault="00BF4C17" w:rsidP="00BF4C1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EO</w:t>
      </w:r>
      <w:r w:rsidRPr="00BF4C17">
        <w:rPr>
          <w:rFonts w:ascii="Times New Roman" w:eastAsia="Times New Roman" w:hAnsi="Times New Roman" w:cs="Times New Roman"/>
        </w:rPr>
        <w:t xml:space="preserve"> - </w:t>
      </w:r>
      <w:proofErr w:type="spellStart"/>
      <w:r w:rsidRPr="00BF4C17">
        <w:rPr>
          <w:rFonts w:ascii="Times New Roman" w:eastAsia="Times New Roman" w:hAnsi="Times New Roman" w:cs="Times New Roman"/>
        </w:rPr>
        <w:t>Sacrosanctum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Concilium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Oecumenicum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Vaticanum</w:t>
      </w:r>
      <w:proofErr w:type="spellEnd"/>
      <w:r w:rsidRPr="00BF4C17">
        <w:rPr>
          <w:rFonts w:ascii="Times New Roman" w:eastAsia="Times New Roman" w:hAnsi="Times New Roman" w:cs="Times New Roman"/>
        </w:rPr>
        <w:t xml:space="preserve"> II, </w:t>
      </w:r>
      <w:proofErr w:type="spellStart"/>
      <w:r w:rsidRPr="00BF4C17">
        <w:rPr>
          <w:rFonts w:ascii="Times New Roman" w:eastAsia="Times New Roman" w:hAnsi="Times New Roman" w:cs="Times New Roman"/>
        </w:rPr>
        <w:t>Decretum</w:t>
      </w:r>
      <w:proofErr w:type="spellEnd"/>
      <w:r w:rsidRPr="00BF4C17">
        <w:rPr>
          <w:rFonts w:ascii="Times New Roman" w:eastAsia="Times New Roman" w:hAnsi="Times New Roman" w:cs="Times New Roman"/>
        </w:rPr>
        <w:t xml:space="preserve"> de </w:t>
      </w:r>
      <w:proofErr w:type="spellStart"/>
      <w:r w:rsidRPr="00BF4C17">
        <w:rPr>
          <w:rFonts w:ascii="Times New Roman" w:eastAsia="Times New Roman" w:hAnsi="Times New Roman" w:cs="Times New Roman"/>
        </w:rPr>
        <w:t>Ecclesiis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Orientalibus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catholicis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Orientalium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Ecclesiarum</w:t>
      </w:r>
      <w:proofErr w:type="spellEnd"/>
      <w:r w:rsidRPr="00BF4C17">
        <w:rPr>
          <w:rFonts w:ascii="Times New Roman" w:eastAsia="Times New Roman" w:hAnsi="Times New Roman" w:cs="Times New Roman"/>
        </w:rPr>
        <w:t xml:space="preserve">, 21 </w:t>
      </w:r>
      <w:proofErr w:type="spellStart"/>
      <w:r w:rsidRPr="00BF4C17">
        <w:rPr>
          <w:rFonts w:ascii="Times New Roman" w:eastAsia="Times New Roman" w:hAnsi="Times New Roman" w:cs="Times New Roman"/>
        </w:rPr>
        <w:t>November</w:t>
      </w:r>
      <w:proofErr w:type="spellEnd"/>
      <w:r w:rsidRPr="00BF4C17">
        <w:rPr>
          <w:rFonts w:ascii="Times New Roman" w:eastAsia="Times New Roman" w:hAnsi="Times New Roman" w:cs="Times New Roman"/>
        </w:rPr>
        <w:t xml:space="preserve"> 1964, AAS 57 (1965), pp. 76-89; </w:t>
      </w:r>
      <w:r>
        <w:rPr>
          <w:rFonts w:ascii="Times New Roman" w:eastAsia="Times New Roman" w:hAnsi="Times New Roman" w:cs="Times New Roman"/>
        </w:rPr>
        <w:t>English</w:t>
      </w:r>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text</w:t>
      </w:r>
      <w:proofErr w:type="spellEnd"/>
      <w:r w:rsidRPr="00BF4C17">
        <w:rPr>
          <w:rFonts w:ascii="Times New Roman" w:eastAsia="Times New Roman" w:hAnsi="Times New Roman" w:cs="Times New Roman"/>
        </w:rPr>
        <w:t xml:space="preserve">: </w:t>
      </w:r>
      <w:r>
        <w:rPr>
          <w:rFonts w:ascii="Times New Roman" w:eastAsia="Times New Roman" w:hAnsi="Times New Roman" w:cs="Times New Roman"/>
        </w:rPr>
        <w:t>…..</w:t>
      </w:r>
    </w:p>
    <w:p w14:paraId="59E2117C" w14:textId="77777777" w:rsidR="00BF4C17" w:rsidRDefault="00BF4C17" w:rsidP="00BF4C17">
      <w:pPr>
        <w:spacing w:after="0" w:line="240" w:lineRule="auto"/>
        <w:jc w:val="both"/>
        <w:rPr>
          <w:rFonts w:ascii="Times New Roman" w:eastAsia="Times New Roman" w:hAnsi="Times New Roman" w:cs="Times New Roman"/>
        </w:rPr>
      </w:pPr>
    </w:p>
    <w:p w14:paraId="016AEF51" w14:textId="363AC4DC" w:rsidR="00BF4C17" w:rsidRDefault="00BF4C17" w:rsidP="00BF4C1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CD</w:t>
      </w:r>
      <w:r w:rsidRPr="00BF4C17">
        <w:rPr>
          <w:rFonts w:ascii="Times New Roman" w:eastAsia="Times New Roman" w:hAnsi="Times New Roman" w:cs="Times New Roman"/>
        </w:rPr>
        <w:t xml:space="preserve"> - </w:t>
      </w:r>
      <w:proofErr w:type="spellStart"/>
      <w:r w:rsidRPr="00BF4C17">
        <w:rPr>
          <w:rFonts w:ascii="Times New Roman" w:eastAsia="Times New Roman" w:hAnsi="Times New Roman" w:cs="Times New Roman"/>
        </w:rPr>
        <w:t>Sacrosanctum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Concilium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Oecumenicum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Vaticanum</w:t>
      </w:r>
      <w:proofErr w:type="spellEnd"/>
      <w:r w:rsidRPr="00BF4C17">
        <w:rPr>
          <w:rFonts w:ascii="Times New Roman" w:eastAsia="Times New Roman" w:hAnsi="Times New Roman" w:cs="Times New Roman"/>
        </w:rPr>
        <w:t xml:space="preserve"> II, </w:t>
      </w:r>
      <w:proofErr w:type="spellStart"/>
      <w:r w:rsidRPr="00BF4C17">
        <w:rPr>
          <w:rFonts w:ascii="Times New Roman" w:eastAsia="Times New Roman" w:hAnsi="Times New Roman" w:cs="Times New Roman"/>
        </w:rPr>
        <w:t>Decretum</w:t>
      </w:r>
      <w:proofErr w:type="spellEnd"/>
      <w:r w:rsidRPr="00BF4C17">
        <w:rPr>
          <w:rFonts w:ascii="Times New Roman" w:eastAsia="Times New Roman" w:hAnsi="Times New Roman" w:cs="Times New Roman"/>
        </w:rPr>
        <w:t xml:space="preserve"> de </w:t>
      </w:r>
      <w:proofErr w:type="spellStart"/>
      <w:r w:rsidRPr="00BF4C17">
        <w:rPr>
          <w:rFonts w:ascii="Times New Roman" w:eastAsia="Times New Roman" w:hAnsi="Times New Roman" w:cs="Times New Roman"/>
        </w:rPr>
        <w:t>pastorali</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Episcoporum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munere</w:t>
      </w:r>
      <w:proofErr w:type="spellEnd"/>
      <w:r w:rsidRPr="00BF4C17">
        <w:rPr>
          <w:rFonts w:ascii="Times New Roman" w:eastAsia="Times New Roman" w:hAnsi="Times New Roman" w:cs="Times New Roman"/>
        </w:rPr>
        <w:t xml:space="preserve"> in </w:t>
      </w:r>
      <w:proofErr w:type="spellStart"/>
      <w:r w:rsidRPr="00BF4C17">
        <w:rPr>
          <w:rFonts w:ascii="Times New Roman" w:eastAsia="Times New Roman" w:hAnsi="Times New Roman" w:cs="Times New Roman"/>
        </w:rPr>
        <w:t>Ecclesia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Christus</w:t>
      </w:r>
      <w:proofErr w:type="spellEnd"/>
      <w:r w:rsidRPr="00BF4C17">
        <w:rPr>
          <w:rFonts w:ascii="Times New Roman" w:eastAsia="Times New Roman" w:hAnsi="Times New Roman" w:cs="Times New Roman"/>
        </w:rPr>
        <w:t xml:space="preserve"> Dominus, 28/10/1965, AAS 58 (1966), pp. 673-701; </w:t>
      </w:r>
      <w:r>
        <w:rPr>
          <w:rFonts w:ascii="Times New Roman" w:eastAsia="Times New Roman" w:hAnsi="Times New Roman" w:cs="Times New Roman"/>
        </w:rPr>
        <w:t>English</w:t>
      </w:r>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text</w:t>
      </w:r>
      <w:proofErr w:type="spellEnd"/>
      <w:r w:rsidRPr="00BF4C17">
        <w:rPr>
          <w:rFonts w:ascii="Times New Roman" w:eastAsia="Times New Roman" w:hAnsi="Times New Roman" w:cs="Times New Roman"/>
        </w:rPr>
        <w:t xml:space="preserve">: </w:t>
      </w:r>
      <w:r>
        <w:rPr>
          <w:rFonts w:ascii="Times New Roman" w:eastAsia="Times New Roman" w:hAnsi="Times New Roman" w:cs="Times New Roman"/>
        </w:rPr>
        <w:t>…..</w:t>
      </w:r>
    </w:p>
    <w:p w14:paraId="456A6BF8" w14:textId="77777777" w:rsidR="00BF4C17" w:rsidRDefault="00BF4C17" w:rsidP="00BF4C17">
      <w:pPr>
        <w:spacing w:after="0" w:line="240" w:lineRule="auto"/>
        <w:jc w:val="both"/>
        <w:rPr>
          <w:rFonts w:ascii="Times New Roman" w:eastAsia="Times New Roman" w:hAnsi="Times New Roman" w:cs="Times New Roman"/>
        </w:rPr>
      </w:pPr>
    </w:p>
    <w:p w14:paraId="0231810D" w14:textId="427639A8" w:rsidR="00BF4C17" w:rsidRDefault="00BF4C17" w:rsidP="00BF4C1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PC</w:t>
      </w:r>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Sacrosanctum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Concilium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Oecumenicum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Vaticanum</w:t>
      </w:r>
      <w:proofErr w:type="spellEnd"/>
      <w:r w:rsidRPr="00BF4C17">
        <w:rPr>
          <w:rFonts w:ascii="Times New Roman" w:eastAsia="Times New Roman" w:hAnsi="Times New Roman" w:cs="Times New Roman"/>
        </w:rPr>
        <w:t xml:space="preserve"> II, </w:t>
      </w:r>
      <w:proofErr w:type="spellStart"/>
      <w:r w:rsidRPr="00BF4C17">
        <w:rPr>
          <w:rFonts w:ascii="Times New Roman" w:eastAsia="Times New Roman" w:hAnsi="Times New Roman" w:cs="Times New Roman"/>
        </w:rPr>
        <w:t>Decretum</w:t>
      </w:r>
      <w:proofErr w:type="spellEnd"/>
      <w:r w:rsidRPr="00BF4C17">
        <w:rPr>
          <w:rFonts w:ascii="Times New Roman" w:eastAsia="Times New Roman" w:hAnsi="Times New Roman" w:cs="Times New Roman"/>
        </w:rPr>
        <w:t xml:space="preserve"> de </w:t>
      </w:r>
      <w:proofErr w:type="spellStart"/>
      <w:r w:rsidRPr="00BF4C17">
        <w:rPr>
          <w:rFonts w:ascii="Times New Roman" w:eastAsia="Times New Roman" w:hAnsi="Times New Roman" w:cs="Times New Roman"/>
        </w:rPr>
        <w:t>accommodatae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renovatione</w:t>
      </w:r>
      <w:proofErr w:type="spellEnd"/>
      <w:r w:rsidRPr="00BF4C17">
        <w:rPr>
          <w:rFonts w:ascii="Times New Roman" w:eastAsia="Times New Roman" w:hAnsi="Times New Roman" w:cs="Times New Roman"/>
        </w:rPr>
        <w:t xml:space="preserve"> vitae </w:t>
      </w:r>
      <w:proofErr w:type="spellStart"/>
      <w:r w:rsidRPr="00BF4C17">
        <w:rPr>
          <w:rFonts w:ascii="Times New Roman" w:eastAsia="Times New Roman" w:hAnsi="Times New Roman" w:cs="Times New Roman"/>
        </w:rPr>
        <w:t>religiosae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Perfectae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caritatis</w:t>
      </w:r>
      <w:proofErr w:type="spellEnd"/>
      <w:r w:rsidRPr="00BF4C17">
        <w:rPr>
          <w:rFonts w:ascii="Times New Roman" w:eastAsia="Times New Roman" w:hAnsi="Times New Roman" w:cs="Times New Roman"/>
        </w:rPr>
        <w:t xml:space="preserve">, 28.10.1965, AAS 58 (1966), pp. 702-712; </w:t>
      </w:r>
      <w:r>
        <w:rPr>
          <w:rFonts w:ascii="Times New Roman" w:eastAsia="Times New Roman" w:hAnsi="Times New Roman" w:cs="Times New Roman"/>
        </w:rPr>
        <w:t>English</w:t>
      </w:r>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text</w:t>
      </w:r>
      <w:proofErr w:type="spellEnd"/>
      <w:r w:rsidRPr="00BF4C17">
        <w:rPr>
          <w:rFonts w:ascii="Times New Roman" w:eastAsia="Times New Roman" w:hAnsi="Times New Roman" w:cs="Times New Roman"/>
        </w:rPr>
        <w:t xml:space="preserve">: </w:t>
      </w:r>
      <w:r>
        <w:rPr>
          <w:rFonts w:ascii="Times New Roman" w:eastAsia="Times New Roman" w:hAnsi="Times New Roman" w:cs="Times New Roman"/>
        </w:rPr>
        <w:t>…..</w:t>
      </w:r>
    </w:p>
    <w:p w14:paraId="393120F0" w14:textId="77777777" w:rsidR="00BF4C17" w:rsidRDefault="00BF4C17" w:rsidP="00BF4C17">
      <w:pPr>
        <w:spacing w:after="0" w:line="240" w:lineRule="auto"/>
        <w:jc w:val="both"/>
        <w:rPr>
          <w:rFonts w:ascii="Times New Roman" w:eastAsia="Times New Roman" w:hAnsi="Times New Roman" w:cs="Times New Roman"/>
        </w:rPr>
      </w:pPr>
    </w:p>
    <w:p w14:paraId="1AA7AD3D" w14:textId="284D6F0B" w:rsidR="00BF4C17" w:rsidRDefault="00BF4C17" w:rsidP="00BF4C1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OT</w:t>
      </w:r>
      <w:r w:rsidRPr="00BF4C17">
        <w:rPr>
          <w:rFonts w:ascii="Times New Roman" w:eastAsia="Times New Roman" w:hAnsi="Times New Roman" w:cs="Times New Roman"/>
        </w:rPr>
        <w:t xml:space="preserve"> - </w:t>
      </w:r>
      <w:proofErr w:type="spellStart"/>
      <w:r w:rsidRPr="00BF4C17">
        <w:rPr>
          <w:rFonts w:ascii="Times New Roman" w:eastAsia="Times New Roman" w:hAnsi="Times New Roman" w:cs="Times New Roman"/>
        </w:rPr>
        <w:t>Sacrosanctum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Concilium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Oecumenicum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Vaticanum</w:t>
      </w:r>
      <w:proofErr w:type="spellEnd"/>
      <w:r w:rsidRPr="00BF4C17">
        <w:rPr>
          <w:rFonts w:ascii="Times New Roman" w:eastAsia="Times New Roman" w:hAnsi="Times New Roman" w:cs="Times New Roman"/>
        </w:rPr>
        <w:t xml:space="preserve"> II, </w:t>
      </w:r>
      <w:proofErr w:type="spellStart"/>
      <w:r w:rsidRPr="00BF4C17">
        <w:rPr>
          <w:rFonts w:ascii="Times New Roman" w:eastAsia="Times New Roman" w:hAnsi="Times New Roman" w:cs="Times New Roman"/>
        </w:rPr>
        <w:t>Decretum</w:t>
      </w:r>
      <w:proofErr w:type="spellEnd"/>
      <w:r w:rsidRPr="00BF4C17">
        <w:rPr>
          <w:rFonts w:ascii="Times New Roman" w:eastAsia="Times New Roman" w:hAnsi="Times New Roman" w:cs="Times New Roman"/>
        </w:rPr>
        <w:t xml:space="preserve"> de </w:t>
      </w:r>
      <w:proofErr w:type="spellStart"/>
      <w:r w:rsidRPr="00BF4C17">
        <w:rPr>
          <w:rFonts w:ascii="Times New Roman" w:eastAsia="Times New Roman" w:hAnsi="Times New Roman" w:cs="Times New Roman"/>
        </w:rPr>
        <w:t>institutione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sacerdotali</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Optatam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totius</w:t>
      </w:r>
      <w:proofErr w:type="spellEnd"/>
      <w:r w:rsidRPr="00BF4C17">
        <w:rPr>
          <w:rFonts w:ascii="Times New Roman" w:eastAsia="Times New Roman" w:hAnsi="Times New Roman" w:cs="Times New Roman"/>
        </w:rPr>
        <w:t xml:space="preserve">, 28/10/1965, AAS 58 (1966), pp. 713-727; </w:t>
      </w:r>
      <w:proofErr w:type="spellStart"/>
      <w:r w:rsidRPr="00BF4C17">
        <w:rPr>
          <w:rFonts w:ascii="Times New Roman" w:eastAsia="Times New Roman" w:hAnsi="Times New Roman" w:cs="Times New Roman"/>
        </w:rPr>
        <w:t>Polish</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text</w:t>
      </w:r>
      <w:proofErr w:type="spellEnd"/>
      <w:r w:rsidRPr="00BF4C17">
        <w:rPr>
          <w:rFonts w:ascii="Times New Roman" w:eastAsia="Times New Roman" w:hAnsi="Times New Roman" w:cs="Times New Roman"/>
        </w:rPr>
        <w:t xml:space="preserve">: Second </w:t>
      </w:r>
      <w:proofErr w:type="spellStart"/>
      <w:r w:rsidRPr="00BF4C17">
        <w:rPr>
          <w:rFonts w:ascii="Times New Roman" w:eastAsia="Times New Roman" w:hAnsi="Times New Roman" w:cs="Times New Roman"/>
        </w:rPr>
        <w:t>Vatican</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Council</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Decree</w:t>
      </w:r>
      <w:proofErr w:type="spellEnd"/>
      <w:r w:rsidRPr="00BF4C17">
        <w:rPr>
          <w:rFonts w:ascii="Times New Roman" w:eastAsia="Times New Roman" w:hAnsi="Times New Roman" w:cs="Times New Roman"/>
        </w:rPr>
        <w:t xml:space="preserve"> on </w:t>
      </w:r>
      <w:proofErr w:type="spellStart"/>
      <w:r w:rsidRPr="00BF4C17">
        <w:rPr>
          <w:rFonts w:ascii="Times New Roman" w:eastAsia="Times New Roman" w:hAnsi="Times New Roman" w:cs="Times New Roman"/>
        </w:rPr>
        <w:t>Priestly</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Formation</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Optatam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totius</w:t>
      </w:r>
      <w:proofErr w:type="spellEnd"/>
      <w:r w:rsidRPr="00BF4C17">
        <w:rPr>
          <w:rFonts w:ascii="Times New Roman" w:eastAsia="Times New Roman" w:hAnsi="Times New Roman" w:cs="Times New Roman"/>
        </w:rPr>
        <w:t xml:space="preserve">, in: Second </w:t>
      </w:r>
      <w:proofErr w:type="spellStart"/>
      <w:r w:rsidRPr="00BF4C17">
        <w:rPr>
          <w:rFonts w:ascii="Times New Roman" w:eastAsia="Times New Roman" w:hAnsi="Times New Roman" w:cs="Times New Roman"/>
        </w:rPr>
        <w:t>Vatican</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Council</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Constitutions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Decrees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Declarations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Latin</w:t>
      </w:r>
      <w:proofErr w:type="spellEnd"/>
      <w:r w:rsidRPr="00BF4C17">
        <w:rPr>
          <w:rFonts w:ascii="Times New Roman" w:eastAsia="Times New Roman" w:hAnsi="Times New Roman" w:cs="Times New Roman"/>
        </w:rPr>
        <w:t>-</w:t>
      </w:r>
      <w:r>
        <w:rPr>
          <w:rFonts w:ascii="Times New Roman" w:eastAsia="Times New Roman" w:hAnsi="Times New Roman" w:cs="Times New Roman"/>
        </w:rPr>
        <w:t>English</w:t>
      </w:r>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text</w:t>
      </w:r>
      <w:proofErr w:type="spellEnd"/>
      <w:r w:rsidRPr="00BF4C17">
        <w:rPr>
          <w:rFonts w:ascii="Times New Roman" w:eastAsia="Times New Roman" w:hAnsi="Times New Roman" w:cs="Times New Roman"/>
        </w:rPr>
        <w:t xml:space="preserve">, Poznań 2008, pp. 450-475. </w:t>
      </w:r>
    </w:p>
    <w:p w14:paraId="7CF65C85" w14:textId="77777777" w:rsidR="00BF4C17" w:rsidRDefault="00BF4C17" w:rsidP="00BF4C17">
      <w:pPr>
        <w:spacing w:after="0" w:line="240" w:lineRule="auto"/>
        <w:jc w:val="both"/>
        <w:rPr>
          <w:rFonts w:ascii="Times New Roman" w:eastAsia="Times New Roman" w:hAnsi="Times New Roman" w:cs="Times New Roman"/>
        </w:rPr>
      </w:pPr>
    </w:p>
    <w:p w14:paraId="1DCD483C" w14:textId="4884BA3A" w:rsidR="00BF4C17" w:rsidRDefault="00BF4C17" w:rsidP="00BF4C1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AA</w:t>
      </w:r>
      <w:r w:rsidRPr="00BF4C17">
        <w:rPr>
          <w:rFonts w:ascii="Times New Roman" w:eastAsia="Times New Roman" w:hAnsi="Times New Roman" w:cs="Times New Roman"/>
        </w:rPr>
        <w:t xml:space="preserve"> - </w:t>
      </w:r>
      <w:proofErr w:type="spellStart"/>
      <w:r w:rsidRPr="00BF4C17">
        <w:rPr>
          <w:rFonts w:ascii="Times New Roman" w:eastAsia="Times New Roman" w:hAnsi="Times New Roman" w:cs="Times New Roman"/>
        </w:rPr>
        <w:t>Sacrosanctum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Concilium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Oecumenicum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Vaticanum</w:t>
      </w:r>
      <w:proofErr w:type="spellEnd"/>
      <w:r w:rsidRPr="00BF4C17">
        <w:rPr>
          <w:rFonts w:ascii="Times New Roman" w:eastAsia="Times New Roman" w:hAnsi="Times New Roman" w:cs="Times New Roman"/>
        </w:rPr>
        <w:t xml:space="preserve"> II, </w:t>
      </w:r>
      <w:proofErr w:type="spellStart"/>
      <w:r w:rsidRPr="00BF4C17">
        <w:rPr>
          <w:rFonts w:ascii="Times New Roman" w:eastAsia="Times New Roman" w:hAnsi="Times New Roman" w:cs="Times New Roman"/>
        </w:rPr>
        <w:t>Decretum</w:t>
      </w:r>
      <w:proofErr w:type="spellEnd"/>
      <w:r w:rsidRPr="00BF4C17">
        <w:rPr>
          <w:rFonts w:ascii="Times New Roman" w:eastAsia="Times New Roman" w:hAnsi="Times New Roman" w:cs="Times New Roman"/>
        </w:rPr>
        <w:t xml:space="preserve"> de apostolatu </w:t>
      </w:r>
      <w:proofErr w:type="spellStart"/>
      <w:r w:rsidRPr="00BF4C17">
        <w:rPr>
          <w:rFonts w:ascii="Times New Roman" w:eastAsia="Times New Roman" w:hAnsi="Times New Roman" w:cs="Times New Roman"/>
        </w:rPr>
        <w:t>laicorum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Apostolicam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actuositatem</w:t>
      </w:r>
      <w:proofErr w:type="spellEnd"/>
      <w:r w:rsidRPr="00BF4C17">
        <w:rPr>
          <w:rFonts w:ascii="Times New Roman" w:eastAsia="Times New Roman" w:hAnsi="Times New Roman" w:cs="Times New Roman"/>
        </w:rPr>
        <w:t xml:space="preserve">, 18/11/1965, AAS 58 (1966), pp. 837-864; </w:t>
      </w:r>
      <w:r>
        <w:rPr>
          <w:rFonts w:ascii="Times New Roman" w:eastAsia="Times New Roman" w:hAnsi="Times New Roman" w:cs="Times New Roman"/>
        </w:rPr>
        <w:t>English</w:t>
      </w:r>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text</w:t>
      </w:r>
      <w:proofErr w:type="spellEnd"/>
      <w:r w:rsidRPr="00BF4C17">
        <w:rPr>
          <w:rFonts w:ascii="Times New Roman" w:eastAsia="Times New Roman" w:hAnsi="Times New Roman" w:cs="Times New Roman"/>
        </w:rPr>
        <w:t xml:space="preserve">: </w:t>
      </w:r>
      <w:r>
        <w:rPr>
          <w:rFonts w:ascii="Times New Roman" w:eastAsia="Times New Roman" w:hAnsi="Times New Roman" w:cs="Times New Roman"/>
        </w:rPr>
        <w:t>…..</w:t>
      </w:r>
    </w:p>
    <w:p w14:paraId="1214E062" w14:textId="77777777" w:rsidR="00BF4C17" w:rsidRDefault="00BF4C17" w:rsidP="00BF4C17">
      <w:pPr>
        <w:spacing w:after="0" w:line="240" w:lineRule="auto"/>
        <w:jc w:val="both"/>
        <w:rPr>
          <w:rFonts w:ascii="Times New Roman" w:eastAsia="Times New Roman" w:hAnsi="Times New Roman" w:cs="Times New Roman"/>
        </w:rPr>
      </w:pPr>
    </w:p>
    <w:p w14:paraId="56CDA184" w14:textId="2CC92E07" w:rsidR="00BF4C17" w:rsidRDefault="00BF4C17" w:rsidP="00BF4C1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AG</w:t>
      </w:r>
      <w:r w:rsidRPr="00BF4C17">
        <w:rPr>
          <w:rFonts w:ascii="Times New Roman" w:eastAsia="Times New Roman" w:hAnsi="Times New Roman" w:cs="Times New Roman"/>
        </w:rPr>
        <w:t xml:space="preserve"> - </w:t>
      </w:r>
      <w:proofErr w:type="spellStart"/>
      <w:r w:rsidRPr="00BF4C17">
        <w:rPr>
          <w:rFonts w:ascii="Times New Roman" w:eastAsia="Times New Roman" w:hAnsi="Times New Roman" w:cs="Times New Roman"/>
        </w:rPr>
        <w:t>Sacrosanctum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Concilium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Oecumenicum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Vaticanum</w:t>
      </w:r>
      <w:proofErr w:type="spellEnd"/>
      <w:r w:rsidRPr="00BF4C17">
        <w:rPr>
          <w:rFonts w:ascii="Times New Roman" w:eastAsia="Times New Roman" w:hAnsi="Times New Roman" w:cs="Times New Roman"/>
        </w:rPr>
        <w:t xml:space="preserve"> II, </w:t>
      </w:r>
      <w:proofErr w:type="spellStart"/>
      <w:r w:rsidRPr="00BF4C17">
        <w:rPr>
          <w:rFonts w:ascii="Times New Roman" w:eastAsia="Times New Roman" w:hAnsi="Times New Roman" w:cs="Times New Roman"/>
        </w:rPr>
        <w:t>Decretum</w:t>
      </w:r>
      <w:proofErr w:type="spellEnd"/>
      <w:r w:rsidRPr="00BF4C17">
        <w:rPr>
          <w:rFonts w:ascii="Times New Roman" w:eastAsia="Times New Roman" w:hAnsi="Times New Roman" w:cs="Times New Roman"/>
        </w:rPr>
        <w:t xml:space="preserve"> de </w:t>
      </w:r>
      <w:proofErr w:type="spellStart"/>
      <w:r w:rsidRPr="00BF4C17">
        <w:rPr>
          <w:rFonts w:ascii="Times New Roman" w:eastAsia="Times New Roman" w:hAnsi="Times New Roman" w:cs="Times New Roman"/>
        </w:rPr>
        <w:t>activitate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missionali</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Ecclesiae</w:t>
      </w:r>
      <w:proofErr w:type="spellEnd"/>
      <w:r w:rsidRPr="00BF4C17">
        <w:rPr>
          <w:rFonts w:ascii="Times New Roman" w:eastAsia="Times New Roman" w:hAnsi="Times New Roman" w:cs="Times New Roman"/>
        </w:rPr>
        <w:t xml:space="preserve"> Ad </w:t>
      </w:r>
      <w:proofErr w:type="spellStart"/>
      <w:r w:rsidRPr="00BF4C17">
        <w:rPr>
          <w:rFonts w:ascii="Times New Roman" w:eastAsia="Times New Roman" w:hAnsi="Times New Roman" w:cs="Times New Roman"/>
        </w:rPr>
        <w:t>gentes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divinitus</w:t>
      </w:r>
      <w:proofErr w:type="spellEnd"/>
      <w:r w:rsidRPr="00BF4C17">
        <w:rPr>
          <w:rFonts w:ascii="Times New Roman" w:eastAsia="Times New Roman" w:hAnsi="Times New Roman" w:cs="Times New Roman"/>
        </w:rPr>
        <w:t xml:space="preserve">, 7/12/1965, AAS 58 (1966), pp. 947-990; </w:t>
      </w:r>
      <w:r>
        <w:rPr>
          <w:rFonts w:ascii="Times New Roman" w:eastAsia="Times New Roman" w:hAnsi="Times New Roman" w:cs="Times New Roman"/>
        </w:rPr>
        <w:t>English</w:t>
      </w:r>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text</w:t>
      </w:r>
      <w:proofErr w:type="spellEnd"/>
      <w:r w:rsidRPr="00BF4C17">
        <w:rPr>
          <w:rFonts w:ascii="Times New Roman" w:eastAsia="Times New Roman" w:hAnsi="Times New Roman" w:cs="Times New Roman"/>
        </w:rPr>
        <w:t xml:space="preserve">: </w:t>
      </w:r>
      <w:r>
        <w:rPr>
          <w:rFonts w:ascii="Times New Roman" w:eastAsia="Times New Roman" w:hAnsi="Times New Roman" w:cs="Times New Roman"/>
        </w:rPr>
        <w:t>…..</w:t>
      </w:r>
    </w:p>
    <w:p w14:paraId="025F76F8" w14:textId="77777777" w:rsidR="00BF4C17" w:rsidRDefault="00BF4C17" w:rsidP="00BF4C17">
      <w:pPr>
        <w:spacing w:after="0" w:line="240" w:lineRule="auto"/>
        <w:jc w:val="both"/>
        <w:rPr>
          <w:rFonts w:ascii="Times New Roman" w:eastAsia="Times New Roman" w:hAnsi="Times New Roman" w:cs="Times New Roman"/>
        </w:rPr>
      </w:pPr>
    </w:p>
    <w:p w14:paraId="435C2A82" w14:textId="35303548" w:rsidR="00BF4C17" w:rsidRDefault="00BF4C17" w:rsidP="00BF4C1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w:t>
      </w:r>
      <w:r w:rsidRPr="00BF4C17">
        <w:rPr>
          <w:rFonts w:ascii="Times New Roman" w:eastAsia="Times New Roman" w:hAnsi="Times New Roman" w:cs="Times New Roman"/>
        </w:rPr>
        <w:t xml:space="preserve"> - </w:t>
      </w:r>
      <w:proofErr w:type="spellStart"/>
      <w:r w:rsidRPr="00BF4C17">
        <w:rPr>
          <w:rFonts w:ascii="Times New Roman" w:eastAsia="Times New Roman" w:hAnsi="Times New Roman" w:cs="Times New Roman"/>
        </w:rPr>
        <w:t>Sacrosanctum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Concilium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Oecumenicum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Vaticanum</w:t>
      </w:r>
      <w:proofErr w:type="spellEnd"/>
      <w:r w:rsidRPr="00BF4C17">
        <w:rPr>
          <w:rFonts w:ascii="Times New Roman" w:eastAsia="Times New Roman" w:hAnsi="Times New Roman" w:cs="Times New Roman"/>
        </w:rPr>
        <w:t xml:space="preserve"> II, </w:t>
      </w:r>
      <w:proofErr w:type="spellStart"/>
      <w:r w:rsidRPr="00BF4C17">
        <w:rPr>
          <w:rFonts w:ascii="Times New Roman" w:eastAsia="Times New Roman" w:hAnsi="Times New Roman" w:cs="Times New Roman"/>
        </w:rPr>
        <w:t>Decretum</w:t>
      </w:r>
      <w:proofErr w:type="spellEnd"/>
      <w:r w:rsidRPr="00BF4C17">
        <w:rPr>
          <w:rFonts w:ascii="Times New Roman" w:eastAsia="Times New Roman" w:hAnsi="Times New Roman" w:cs="Times New Roman"/>
        </w:rPr>
        <w:t xml:space="preserve"> de </w:t>
      </w:r>
      <w:proofErr w:type="spellStart"/>
      <w:r w:rsidRPr="00BF4C17">
        <w:rPr>
          <w:rFonts w:ascii="Times New Roman" w:eastAsia="Times New Roman" w:hAnsi="Times New Roman" w:cs="Times New Roman"/>
        </w:rPr>
        <w:t>presbyterorum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ministerio</w:t>
      </w:r>
      <w:proofErr w:type="spellEnd"/>
      <w:r w:rsidRPr="00BF4C17">
        <w:rPr>
          <w:rFonts w:ascii="Times New Roman" w:eastAsia="Times New Roman" w:hAnsi="Times New Roman" w:cs="Times New Roman"/>
        </w:rPr>
        <w:t xml:space="preserve"> et </w:t>
      </w:r>
      <w:proofErr w:type="spellStart"/>
      <w:r w:rsidRPr="00BF4C17">
        <w:rPr>
          <w:rFonts w:ascii="Times New Roman" w:eastAsia="Times New Roman" w:hAnsi="Times New Roman" w:cs="Times New Roman"/>
        </w:rPr>
        <w:t>vita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Presbyterorum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ordinis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December</w:t>
      </w:r>
      <w:proofErr w:type="spellEnd"/>
      <w:r w:rsidRPr="00BF4C17">
        <w:rPr>
          <w:rFonts w:ascii="Times New Roman" w:eastAsia="Times New Roman" w:hAnsi="Times New Roman" w:cs="Times New Roman"/>
        </w:rPr>
        <w:t xml:space="preserve"> 7, 1965, AAS 58 (1966), pp. 991-1024; </w:t>
      </w:r>
      <w:r>
        <w:rPr>
          <w:rFonts w:ascii="Times New Roman" w:eastAsia="Times New Roman" w:hAnsi="Times New Roman" w:cs="Times New Roman"/>
        </w:rPr>
        <w:t>English</w:t>
      </w:r>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text</w:t>
      </w:r>
      <w:proofErr w:type="spellEnd"/>
      <w:r w:rsidRPr="00BF4C17">
        <w:rPr>
          <w:rFonts w:ascii="Times New Roman" w:eastAsia="Times New Roman" w:hAnsi="Times New Roman" w:cs="Times New Roman"/>
        </w:rPr>
        <w:t xml:space="preserve">: </w:t>
      </w:r>
      <w:r>
        <w:rPr>
          <w:rFonts w:ascii="Times New Roman" w:eastAsia="Times New Roman" w:hAnsi="Times New Roman" w:cs="Times New Roman"/>
        </w:rPr>
        <w:t>…..</w:t>
      </w:r>
    </w:p>
    <w:p w14:paraId="5AFE5069" w14:textId="77777777" w:rsidR="00BF4C17" w:rsidRDefault="00BF4C17" w:rsidP="00BF4C17">
      <w:pPr>
        <w:spacing w:after="0" w:line="240" w:lineRule="auto"/>
        <w:jc w:val="both"/>
        <w:rPr>
          <w:rFonts w:ascii="Times New Roman" w:eastAsia="Times New Roman" w:hAnsi="Times New Roman" w:cs="Times New Roman"/>
        </w:rPr>
      </w:pPr>
    </w:p>
    <w:p w14:paraId="63349655" w14:textId="355741D4" w:rsidR="00BF4C17" w:rsidRDefault="00BF4C17" w:rsidP="00BF4C1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GE</w:t>
      </w:r>
      <w:r w:rsidRPr="00BF4C17">
        <w:rPr>
          <w:rFonts w:ascii="Times New Roman" w:eastAsia="Times New Roman" w:hAnsi="Times New Roman" w:cs="Times New Roman"/>
        </w:rPr>
        <w:t xml:space="preserve"> - </w:t>
      </w:r>
      <w:proofErr w:type="spellStart"/>
      <w:r w:rsidRPr="00BF4C17">
        <w:rPr>
          <w:rFonts w:ascii="Times New Roman" w:eastAsia="Times New Roman" w:hAnsi="Times New Roman" w:cs="Times New Roman"/>
        </w:rPr>
        <w:t>Sacrosanctum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Concilium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Oecumenicum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Vaticanum</w:t>
      </w:r>
      <w:proofErr w:type="spellEnd"/>
      <w:r w:rsidRPr="00BF4C17">
        <w:rPr>
          <w:rFonts w:ascii="Times New Roman" w:eastAsia="Times New Roman" w:hAnsi="Times New Roman" w:cs="Times New Roman"/>
        </w:rPr>
        <w:t xml:space="preserve"> II, </w:t>
      </w:r>
      <w:proofErr w:type="spellStart"/>
      <w:r w:rsidRPr="00BF4C17">
        <w:rPr>
          <w:rFonts w:ascii="Times New Roman" w:eastAsia="Times New Roman" w:hAnsi="Times New Roman" w:cs="Times New Roman"/>
        </w:rPr>
        <w:t>Declaratio</w:t>
      </w:r>
      <w:proofErr w:type="spellEnd"/>
      <w:r w:rsidRPr="00BF4C17">
        <w:rPr>
          <w:rFonts w:ascii="Times New Roman" w:eastAsia="Times New Roman" w:hAnsi="Times New Roman" w:cs="Times New Roman"/>
        </w:rPr>
        <w:t xml:space="preserve"> de </w:t>
      </w:r>
      <w:proofErr w:type="spellStart"/>
      <w:r w:rsidRPr="00BF4C17">
        <w:rPr>
          <w:rFonts w:ascii="Times New Roman" w:eastAsia="Times New Roman" w:hAnsi="Times New Roman" w:cs="Times New Roman"/>
        </w:rPr>
        <w:t>educatione</w:t>
      </w:r>
      <w:proofErr w:type="spellEnd"/>
      <w:r w:rsidRPr="00BF4C17">
        <w:rPr>
          <w:rFonts w:ascii="Times New Roman" w:eastAsia="Times New Roman" w:hAnsi="Times New Roman" w:cs="Times New Roman"/>
        </w:rPr>
        <w:t xml:space="preserve"> Christiana </w:t>
      </w:r>
      <w:proofErr w:type="spellStart"/>
      <w:r w:rsidRPr="00BF4C17">
        <w:rPr>
          <w:rFonts w:ascii="Times New Roman" w:eastAsia="Times New Roman" w:hAnsi="Times New Roman" w:cs="Times New Roman"/>
        </w:rPr>
        <w:t>Gravissimum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educationis</w:t>
      </w:r>
      <w:proofErr w:type="spellEnd"/>
      <w:r w:rsidRPr="00BF4C17">
        <w:rPr>
          <w:rFonts w:ascii="Times New Roman" w:eastAsia="Times New Roman" w:hAnsi="Times New Roman" w:cs="Times New Roman"/>
        </w:rPr>
        <w:t>, 28/10/1965, AAS 58 (1966), pp. 728-739;</w:t>
      </w:r>
    </w:p>
    <w:p w14:paraId="6619DBB6" w14:textId="6F854478" w:rsidR="00BF4C17" w:rsidRDefault="00BF4C17" w:rsidP="00BF4C1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English</w:t>
      </w:r>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text</w:t>
      </w:r>
      <w:proofErr w:type="spellEnd"/>
      <w:r w:rsidRPr="00BF4C17">
        <w:rPr>
          <w:rFonts w:ascii="Times New Roman" w:eastAsia="Times New Roman" w:hAnsi="Times New Roman" w:cs="Times New Roman"/>
        </w:rPr>
        <w:t xml:space="preserve">: </w:t>
      </w:r>
      <w:r>
        <w:rPr>
          <w:rFonts w:ascii="Times New Roman" w:eastAsia="Times New Roman" w:hAnsi="Times New Roman" w:cs="Times New Roman"/>
        </w:rPr>
        <w:t>…..</w:t>
      </w:r>
    </w:p>
    <w:p w14:paraId="3BA7CC53" w14:textId="77777777" w:rsidR="00BF4C17" w:rsidRDefault="00BF4C17" w:rsidP="00BF4C17">
      <w:pPr>
        <w:spacing w:after="0" w:line="240" w:lineRule="auto"/>
        <w:jc w:val="both"/>
        <w:rPr>
          <w:rFonts w:ascii="Times New Roman" w:eastAsia="Times New Roman" w:hAnsi="Times New Roman" w:cs="Times New Roman"/>
        </w:rPr>
      </w:pPr>
    </w:p>
    <w:p w14:paraId="5E2C1E34" w14:textId="77777777" w:rsidR="00BF4C17" w:rsidRDefault="00BF4C17" w:rsidP="00BF4C1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NA</w:t>
      </w:r>
      <w:r w:rsidRPr="00BF4C17">
        <w:rPr>
          <w:rFonts w:ascii="Times New Roman" w:eastAsia="Times New Roman" w:hAnsi="Times New Roman" w:cs="Times New Roman"/>
        </w:rPr>
        <w:t xml:space="preserve"> - </w:t>
      </w:r>
      <w:proofErr w:type="spellStart"/>
      <w:r w:rsidRPr="00BF4C17">
        <w:rPr>
          <w:rFonts w:ascii="Times New Roman" w:eastAsia="Times New Roman" w:hAnsi="Times New Roman" w:cs="Times New Roman"/>
        </w:rPr>
        <w:t>Sacrosanctum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Concilium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Oecumenicum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Vaticanum</w:t>
      </w:r>
      <w:proofErr w:type="spellEnd"/>
      <w:r w:rsidRPr="00BF4C17">
        <w:rPr>
          <w:rFonts w:ascii="Times New Roman" w:eastAsia="Times New Roman" w:hAnsi="Times New Roman" w:cs="Times New Roman"/>
        </w:rPr>
        <w:t xml:space="preserve"> II, </w:t>
      </w:r>
      <w:proofErr w:type="spellStart"/>
      <w:r w:rsidRPr="00BF4C17">
        <w:rPr>
          <w:rFonts w:ascii="Times New Roman" w:eastAsia="Times New Roman" w:hAnsi="Times New Roman" w:cs="Times New Roman"/>
        </w:rPr>
        <w:t>Declaratio</w:t>
      </w:r>
      <w:proofErr w:type="spellEnd"/>
      <w:r w:rsidRPr="00BF4C17">
        <w:rPr>
          <w:rFonts w:ascii="Times New Roman" w:eastAsia="Times New Roman" w:hAnsi="Times New Roman" w:cs="Times New Roman"/>
        </w:rPr>
        <w:t xml:space="preserve"> de </w:t>
      </w:r>
      <w:proofErr w:type="spellStart"/>
      <w:r w:rsidRPr="00BF4C17">
        <w:rPr>
          <w:rFonts w:ascii="Times New Roman" w:eastAsia="Times New Roman" w:hAnsi="Times New Roman" w:cs="Times New Roman"/>
        </w:rPr>
        <w:t>Ecclesiae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habitudine</w:t>
      </w:r>
      <w:proofErr w:type="spellEnd"/>
      <w:r w:rsidRPr="00BF4C17">
        <w:rPr>
          <w:rFonts w:ascii="Times New Roman" w:eastAsia="Times New Roman" w:hAnsi="Times New Roman" w:cs="Times New Roman"/>
        </w:rPr>
        <w:t xml:space="preserve"> ad </w:t>
      </w:r>
      <w:proofErr w:type="spellStart"/>
      <w:r w:rsidRPr="00BF4C17">
        <w:rPr>
          <w:rFonts w:ascii="Times New Roman" w:eastAsia="Times New Roman" w:hAnsi="Times New Roman" w:cs="Times New Roman"/>
        </w:rPr>
        <w:t>religiones</w:t>
      </w:r>
      <w:proofErr w:type="spellEnd"/>
      <w:r w:rsidRPr="00BF4C17">
        <w:rPr>
          <w:rFonts w:ascii="Times New Roman" w:eastAsia="Times New Roman" w:hAnsi="Times New Roman" w:cs="Times New Roman"/>
        </w:rPr>
        <w:t xml:space="preserve"> non-</w:t>
      </w:r>
      <w:proofErr w:type="spellStart"/>
      <w:r w:rsidRPr="00BF4C17">
        <w:rPr>
          <w:rFonts w:ascii="Times New Roman" w:eastAsia="Times New Roman" w:hAnsi="Times New Roman" w:cs="Times New Roman"/>
        </w:rPr>
        <w:t>christiana</w:t>
      </w:r>
      <w:proofErr w:type="spellEnd"/>
      <w:r w:rsidRPr="00BF4C17">
        <w:rPr>
          <w:rFonts w:ascii="Times New Roman" w:eastAsia="Times New Roman" w:hAnsi="Times New Roman" w:cs="Times New Roman"/>
        </w:rPr>
        <w:t xml:space="preserve"> Nostra </w:t>
      </w:r>
      <w:proofErr w:type="spellStart"/>
      <w:r w:rsidRPr="00BF4C17">
        <w:rPr>
          <w:rFonts w:ascii="Times New Roman" w:eastAsia="Times New Roman" w:hAnsi="Times New Roman" w:cs="Times New Roman"/>
        </w:rPr>
        <w:t>aetate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October</w:t>
      </w:r>
      <w:proofErr w:type="spellEnd"/>
      <w:r w:rsidRPr="00BF4C17">
        <w:rPr>
          <w:rFonts w:ascii="Times New Roman" w:eastAsia="Times New Roman" w:hAnsi="Times New Roman" w:cs="Times New Roman"/>
        </w:rPr>
        <w:t xml:space="preserve"> 28, 1965, AAS 58 (1966), pp. 740-744; </w:t>
      </w:r>
      <w:r>
        <w:rPr>
          <w:rFonts w:ascii="Times New Roman" w:eastAsia="Times New Roman" w:hAnsi="Times New Roman" w:cs="Times New Roman"/>
        </w:rPr>
        <w:t>English</w:t>
      </w:r>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text</w:t>
      </w:r>
      <w:proofErr w:type="spellEnd"/>
      <w:r w:rsidRPr="00BF4C17">
        <w:rPr>
          <w:rFonts w:ascii="Times New Roman" w:eastAsia="Times New Roman" w:hAnsi="Times New Roman" w:cs="Times New Roman"/>
        </w:rPr>
        <w:t xml:space="preserve">: </w:t>
      </w:r>
      <w:r>
        <w:rPr>
          <w:rFonts w:ascii="Times New Roman" w:eastAsia="Times New Roman" w:hAnsi="Times New Roman" w:cs="Times New Roman"/>
        </w:rPr>
        <w:t>…..</w:t>
      </w:r>
    </w:p>
    <w:p w14:paraId="691A1EF6" w14:textId="77777777" w:rsidR="00BF4C17" w:rsidRDefault="00BF4C17" w:rsidP="00BF4C17">
      <w:pPr>
        <w:spacing w:after="0" w:line="240" w:lineRule="auto"/>
        <w:jc w:val="both"/>
        <w:rPr>
          <w:rFonts w:ascii="Times New Roman" w:eastAsia="Times New Roman" w:hAnsi="Times New Roman" w:cs="Times New Roman"/>
        </w:rPr>
      </w:pPr>
    </w:p>
    <w:p w14:paraId="5D259640" w14:textId="77777777" w:rsidR="00BF4C17" w:rsidRDefault="00BF4C17" w:rsidP="00BF4C1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DH</w:t>
      </w:r>
      <w:r w:rsidRPr="00BF4C17">
        <w:rPr>
          <w:rFonts w:ascii="Times New Roman" w:eastAsia="Times New Roman" w:hAnsi="Times New Roman" w:cs="Times New Roman"/>
        </w:rPr>
        <w:t xml:space="preserve"> - </w:t>
      </w:r>
      <w:proofErr w:type="spellStart"/>
      <w:r w:rsidRPr="00BF4C17">
        <w:rPr>
          <w:rFonts w:ascii="Times New Roman" w:eastAsia="Times New Roman" w:hAnsi="Times New Roman" w:cs="Times New Roman"/>
        </w:rPr>
        <w:t>Sacrosanctum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Concilium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Oecumenicum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Vaticanum</w:t>
      </w:r>
      <w:proofErr w:type="spellEnd"/>
      <w:r w:rsidRPr="00BF4C17">
        <w:rPr>
          <w:rFonts w:ascii="Times New Roman" w:eastAsia="Times New Roman" w:hAnsi="Times New Roman" w:cs="Times New Roman"/>
        </w:rPr>
        <w:t xml:space="preserve"> II, </w:t>
      </w:r>
      <w:proofErr w:type="spellStart"/>
      <w:r w:rsidRPr="00BF4C17">
        <w:rPr>
          <w:rFonts w:ascii="Times New Roman" w:eastAsia="Times New Roman" w:hAnsi="Times New Roman" w:cs="Times New Roman"/>
        </w:rPr>
        <w:t>Declaratio</w:t>
      </w:r>
      <w:proofErr w:type="spellEnd"/>
      <w:r w:rsidRPr="00BF4C17">
        <w:rPr>
          <w:rFonts w:ascii="Times New Roman" w:eastAsia="Times New Roman" w:hAnsi="Times New Roman" w:cs="Times New Roman"/>
        </w:rPr>
        <w:t xml:space="preserve"> de </w:t>
      </w:r>
      <w:proofErr w:type="spellStart"/>
      <w:r w:rsidRPr="00BF4C17">
        <w:rPr>
          <w:rFonts w:ascii="Times New Roman" w:eastAsia="Times New Roman" w:hAnsi="Times New Roman" w:cs="Times New Roman"/>
        </w:rPr>
        <w:t>libertate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religiosa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Dignitatis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humanae</w:t>
      </w:r>
      <w:proofErr w:type="spellEnd"/>
      <w:r w:rsidRPr="00BF4C17">
        <w:rPr>
          <w:rFonts w:ascii="Times New Roman" w:eastAsia="Times New Roman" w:hAnsi="Times New Roman" w:cs="Times New Roman"/>
        </w:rPr>
        <w:t xml:space="preserve">, 7.12.1965, AAS 58 (1966), pp. 929-946; </w:t>
      </w:r>
      <w:r>
        <w:rPr>
          <w:rFonts w:ascii="Times New Roman" w:eastAsia="Times New Roman" w:hAnsi="Times New Roman" w:cs="Times New Roman"/>
        </w:rPr>
        <w:t>English</w:t>
      </w:r>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text</w:t>
      </w:r>
      <w:proofErr w:type="spellEnd"/>
      <w:r w:rsidRPr="00BF4C17">
        <w:rPr>
          <w:rFonts w:ascii="Times New Roman" w:eastAsia="Times New Roman" w:hAnsi="Times New Roman" w:cs="Times New Roman"/>
        </w:rPr>
        <w:t xml:space="preserve">: </w:t>
      </w:r>
      <w:r>
        <w:rPr>
          <w:rFonts w:ascii="Times New Roman" w:eastAsia="Times New Roman" w:hAnsi="Times New Roman" w:cs="Times New Roman"/>
        </w:rPr>
        <w:t>…..</w:t>
      </w:r>
    </w:p>
    <w:p w14:paraId="17D8A202" w14:textId="77777777" w:rsidR="00BF4C17" w:rsidRDefault="00BF4C17" w:rsidP="00BF4C17">
      <w:pPr>
        <w:spacing w:after="0" w:line="240" w:lineRule="auto"/>
        <w:jc w:val="both"/>
        <w:rPr>
          <w:rFonts w:ascii="Times New Roman" w:eastAsia="Times New Roman" w:hAnsi="Times New Roman" w:cs="Times New Roman"/>
        </w:rPr>
      </w:pPr>
    </w:p>
    <w:p w14:paraId="632E522F" w14:textId="77777777" w:rsidR="00BF4C17" w:rsidRDefault="00BF4C17" w:rsidP="00BF4C17">
      <w:pPr>
        <w:spacing w:after="0" w:line="240" w:lineRule="auto"/>
        <w:jc w:val="both"/>
        <w:rPr>
          <w:rFonts w:ascii="Times New Roman" w:eastAsia="Times New Roman" w:hAnsi="Times New Roman" w:cs="Times New Roman"/>
        </w:rPr>
      </w:pPr>
    </w:p>
    <w:p w14:paraId="6B5C5696" w14:textId="6CCBD81A" w:rsidR="00BF4C17" w:rsidRPr="00BF4C17" w:rsidRDefault="00BF4C17" w:rsidP="00BF4C17">
      <w:pPr>
        <w:spacing w:after="0" w:line="240" w:lineRule="auto"/>
        <w:jc w:val="both"/>
        <w:rPr>
          <w:rFonts w:ascii="Times New Roman" w:eastAsia="Times New Roman" w:hAnsi="Times New Roman" w:cs="Times New Roman"/>
          <w:b/>
          <w:bCs/>
        </w:rPr>
      </w:pPr>
      <w:proofErr w:type="spellStart"/>
      <w:r w:rsidRPr="00BF4C17">
        <w:rPr>
          <w:rFonts w:ascii="Times New Roman" w:eastAsia="Times New Roman" w:hAnsi="Times New Roman" w:cs="Times New Roman"/>
          <w:b/>
          <w:bCs/>
        </w:rPr>
        <w:t>Codification</w:t>
      </w:r>
      <w:proofErr w:type="spellEnd"/>
      <w:r w:rsidRPr="00BF4C17">
        <w:rPr>
          <w:rFonts w:ascii="Times New Roman" w:eastAsia="Times New Roman" w:hAnsi="Times New Roman" w:cs="Times New Roman"/>
          <w:b/>
          <w:bCs/>
        </w:rPr>
        <w:t xml:space="preserve"> </w:t>
      </w:r>
      <w:proofErr w:type="spellStart"/>
      <w:r w:rsidRPr="00BF4C17">
        <w:rPr>
          <w:rFonts w:ascii="Times New Roman" w:eastAsia="Times New Roman" w:hAnsi="Times New Roman" w:cs="Times New Roman"/>
          <w:b/>
          <w:bCs/>
        </w:rPr>
        <w:t>works</w:t>
      </w:r>
      <w:proofErr w:type="spellEnd"/>
    </w:p>
    <w:p w14:paraId="038C5CC9" w14:textId="77777777" w:rsidR="00BF4C17" w:rsidRDefault="00BF4C17" w:rsidP="00BF4C17">
      <w:pPr>
        <w:spacing w:after="0" w:line="240" w:lineRule="auto"/>
        <w:jc w:val="both"/>
        <w:rPr>
          <w:rFonts w:ascii="Times New Roman" w:eastAsia="Times New Roman" w:hAnsi="Times New Roman" w:cs="Times New Roman"/>
        </w:rPr>
      </w:pPr>
    </w:p>
    <w:p w14:paraId="5072A3F0" w14:textId="6F3FF44F" w:rsidR="00BF4C17" w:rsidRPr="00BF4C17" w:rsidRDefault="00BF4C17" w:rsidP="00BF4C17">
      <w:pPr>
        <w:spacing w:after="0" w:line="240" w:lineRule="auto"/>
        <w:jc w:val="both"/>
        <w:rPr>
          <w:rFonts w:ascii="Times New Roman" w:eastAsia="Times New Roman" w:hAnsi="Times New Roman" w:cs="Times New Roman"/>
        </w:rPr>
      </w:pPr>
      <w:r w:rsidRPr="00BF4C17">
        <w:rPr>
          <w:rFonts w:ascii="Times New Roman" w:eastAsia="Times New Roman" w:hAnsi="Times New Roman" w:cs="Times New Roman"/>
        </w:rPr>
        <w:t xml:space="preserve">SCIC75 - </w:t>
      </w:r>
      <w:proofErr w:type="spellStart"/>
      <w:r w:rsidRPr="00BF4C17">
        <w:rPr>
          <w:rFonts w:ascii="Times New Roman" w:eastAsia="Times New Roman" w:hAnsi="Times New Roman" w:cs="Times New Roman"/>
        </w:rPr>
        <w:t>Pontificia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Commissio</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Codici</w:t>
      </w:r>
      <w:proofErr w:type="spellEnd"/>
      <w:r w:rsidRPr="00BF4C17">
        <w:rPr>
          <w:rFonts w:ascii="Times New Roman" w:eastAsia="Times New Roman" w:hAnsi="Times New Roman" w:cs="Times New Roman"/>
        </w:rPr>
        <w:t xml:space="preserve"> Iuris </w:t>
      </w:r>
      <w:proofErr w:type="spellStart"/>
      <w:r w:rsidRPr="00BF4C17">
        <w:rPr>
          <w:rFonts w:ascii="Times New Roman" w:eastAsia="Times New Roman" w:hAnsi="Times New Roman" w:cs="Times New Roman"/>
        </w:rPr>
        <w:t>Canonici</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Recognoscendo</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Schema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documenti</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pontificii</w:t>
      </w:r>
      <w:proofErr w:type="spellEnd"/>
      <w:r w:rsidRPr="00BF4C17">
        <w:rPr>
          <w:rFonts w:ascii="Times New Roman" w:eastAsia="Times New Roman" w:hAnsi="Times New Roman" w:cs="Times New Roman"/>
        </w:rPr>
        <w:t xml:space="preserve"> quo </w:t>
      </w:r>
      <w:proofErr w:type="spellStart"/>
      <w:r w:rsidRPr="00BF4C17">
        <w:rPr>
          <w:rFonts w:ascii="Times New Roman" w:eastAsia="Times New Roman" w:hAnsi="Times New Roman" w:cs="Times New Roman"/>
        </w:rPr>
        <w:t>disciplina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canonica</w:t>
      </w:r>
      <w:proofErr w:type="spellEnd"/>
      <w:r w:rsidRPr="00BF4C17">
        <w:rPr>
          <w:rFonts w:ascii="Times New Roman" w:eastAsia="Times New Roman" w:hAnsi="Times New Roman" w:cs="Times New Roman"/>
        </w:rPr>
        <w:t xml:space="preserve"> de </w:t>
      </w:r>
      <w:proofErr w:type="spellStart"/>
      <w:r w:rsidRPr="00BF4C17">
        <w:rPr>
          <w:rFonts w:ascii="Times New Roman" w:eastAsia="Times New Roman" w:hAnsi="Times New Roman" w:cs="Times New Roman"/>
        </w:rPr>
        <w:t>sacramentis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recognoscitur</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Typis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Polyglottis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Vaticanis</w:t>
      </w:r>
      <w:proofErr w:type="spellEnd"/>
      <w:r w:rsidRPr="00BF4C17">
        <w:rPr>
          <w:rFonts w:ascii="Times New Roman" w:eastAsia="Times New Roman" w:hAnsi="Times New Roman" w:cs="Times New Roman"/>
        </w:rPr>
        <w:t xml:space="preserve"> 1975.</w:t>
      </w:r>
    </w:p>
    <w:p w14:paraId="60A72F11" w14:textId="77777777" w:rsidR="00BF4C17" w:rsidRDefault="00BF4C17" w:rsidP="00BF4C17">
      <w:pPr>
        <w:spacing w:after="0" w:line="240" w:lineRule="auto"/>
        <w:jc w:val="both"/>
        <w:rPr>
          <w:rFonts w:ascii="Times New Roman" w:eastAsia="Times New Roman" w:hAnsi="Times New Roman" w:cs="Times New Roman"/>
        </w:rPr>
      </w:pPr>
    </w:p>
    <w:p w14:paraId="59081A28" w14:textId="3AD035A8" w:rsidR="00BF4C17" w:rsidRPr="00BF4C17" w:rsidRDefault="00BF4C17" w:rsidP="00BF4C17">
      <w:pPr>
        <w:spacing w:after="0" w:line="240" w:lineRule="auto"/>
        <w:jc w:val="both"/>
        <w:rPr>
          <w:rFonts w:ascii="Times New Roman" w:eastAsia="Times New Roman" w:hAnsi="Times New Roman" w:cs="Times New Roman"/>
        </w:rPr>
      </w:pPr>
      <w:r w:rsidRPr="00BF4C17">
        <w:rPr>
          <w:rFonts w:ascii="Times New Roman" w:eastAsia="Times New Roman" w:hAnsi="Times New Roman" w:cs="Times New Roman"/>
        </w:rPr>
        <w:t xml:space="preserve">SCIC80 - </w:t>
      </w:r>
      <w:proofErr w:type="spellStart"/>
      <w:r w:rsidRPr="00BF4C17">
        <w:rPr>
          <w:rFonts w:ascii="Times New Roman" w:eastAsia="Times New Roman" w:hAnsi="Times New Roman" w:cs="Times New Roman"/>
        </w:rPr>
        <w:t>Pontificia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Commissio</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Codici</w:t>
      </w:r>
      <w:proofErr w:type="spellEnd"/>
      <w:r w:rsidRPr="00BF4C17">
        <w:rPr>
          <w:rFonts w:ascii="Times New Roman" w:eastAsia="Times New Roman" w:hAnsi="Times New Roman" w:cs="Times New Roman"/>
        </w:rPr>
        <w:t xml:space="preserve"> Iuris </w:t>
      </w:r>
      <w:proofErr w:type="spellStart"/>
      <w:r w:rsidRPr="00BF4C17">
        <w:rPr>
          <w:rFonts w:ascii="Times New Roman" w:eastAsia="Times New Roman" w:hAnsi="Times New Roman" w:cs="Times New Roman"/>
        </w:rPr>
        <w:t>Canonici</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Recognoscendo</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Schema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Codicis</w:t>
      </w:r>
      <w:proofErr w:type="spellEnd"/>
      <w:r w:rsidRPr="00BF4C17">
        <w:rPr>
          <w:rFonts w:ascii="Times New Roman" w:eastAsia="Times New Roman" w:hAnsi="Times New Roman" w:cs="Times New Roman"/>
        </w:rPr>
        <w:t xml:space="preserve"> Iuris </w:t>
      </w:r>
      <w:proofErr w:type="spellStart"/>
      <w:r w:rsidRPr="00BF4C17">
        <w:rPr>
          <w:rFonts w:ascii="Times New Roman" w:eastAsia="Times New Roman" w:hAnsi="Times New Roman" w:cs="Times New Roman"/>
        </w:rPr>
        <w:t>Cano</w:t>
      </w:r>
      <w:proofErr w:type="spellEnd"/>
      <w:r w:rsidRPr="00BF4C17">
        <w:rPr>
          <w:rFonts w:ascii="Times New Roman" w:eastAsia="Times New Roman" w:hAnsi="Times New Roman" w:cs="Times New Roman"/>
        </w:rPr>
        <w:t xml:space="preserve">-nici </w:t>
      </w:r>
      <w:proofErr w:type="spellStart"/>
      <w:r w:rsidRPr="00BF4C17">
        <w:rPr>
          <w:rFonts w:ascii="Times New Roman" w:eastAsia="Times New Roman" w:hAnsi="Times New Roman" w:cs="Times New Roman"/>
        </w:rPr>
        <w:t>iuxta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animadversiones</w:t>
      </w:r>
      <w:proofErr w:type="spellEnd"/>
      <w:r w:rsidRPr="00BF4C17">
        <w:rPr>
          <w:rFonts w:ascii="Times New Roman" w:eastAsia="Times New Roman" w:hAnsi="Times New Roman" w:cs="Times New Roman"/>
        </w:rPr>
        <w:t xml:space="preserve"> S.R.E. </w:t>
      </w:r>
      <w:proofErr w:type="spellStart"/>
      <w:r w:rsidRPr="00BF4C17">
        <w:rPr>
          <w:rFonts w:ascii="Times New Roman" w:eastAsia="Times New Roman" w:hAnsi="Times New Roman" w:cs="Times New Roman"/>
        </w:rPr>
        <w:t>Cardinalium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Episcoporum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Conferentiam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Dicasteriorum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Curiae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Romanae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Universitatum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Facultatumque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ecclesiasticarum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necnon</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Superio</w:t>
      </w:r>
      <w:proofErr w:type="spellEnd"/>
      <w:r w:rsidRPr="00BF4C17">
        <w:rPr>
          <w:rFonts w:ascii="Times New Roman" w:eastAsia="Times New Roman" w:hAnsi="Times New Roman" w:cs="Times New Roman"/>
        </w:rPr>
        <w:t xml:space="preserve">-rum </w:t>
      </w:r>
      <w:proofErr w:type="spellStart"/>
      <w:r w:rsidRPr="00BF4C17">
        <w:rPr>
          <w:rFonts w:ascii="Times New Roman" w:eastAsia="Times New Roman" w:hAnsi="Times New Roman" w:cs="Times New Roman"/>
        </w:rPr>
        <w:t>Institutorum</w:t>
      </w:r>
      <w:proofErr w:type="spellEnd"/>
      <w:r w:rsidRPr="00BF4C17">
        <w:rPr>
          <w:rFonts w:ascii="Times New Roman" w:eastAsia="Times New Roman" w:hAnsi="Times New Roman" w:cs="Times New Roman"/>
        </w:rPr>
        <w:t xml:space="preserve"> vitae </w:t>
      </w:r>
      <w:proofErr w:type="spellStart"/>
      <w:r w:rsidRPr="00BF4C17">
        <w:rPr>
          <w:rFonts w:ascii="Times New Roman" w:eastAsia="Times New Roman" w:hAnsi="Times New Roman" w:cs="Times New Roman"/>
        </w:rPr>
        <w:t>consecratae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recogitum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Patribus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Commissioni</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reservatum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Libreria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Editrice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Vaticana</w:t>
      </w:r>
      <w:proofErr w:type="spellEnd"/>
      <w:r w:rsidRPr="00BF4C17">
        <w:rPr>
          <w:rFonts w:ascii="Times New Roman" w:eastAsia="Times New Roman" w:hAnsi="Times New Roman" w:cs="Times New Roman"/>
        </w:rPr>
        <w:t xml:space="preserve"> 1980.</w:t>
      </w:r>
    </w:p>
    <w:p w14:paraId="1E91B428" w14:textId="77777777" w:rsidR="00BF4C17" w:rsidRDefault="00BF4C17" w:rsidP="00BF4C17">
      <w:pPr>
        <w:spacing w:after="0" w:line="240" w:lineRule="auto"/>
        <w:jc w:val="both"/>
        <w:rPr>
          <w:rFonts w:ascii="Times New Roman" w:eastAsia="Times New Roman" w:hAnsi="Times New Roman" w:cs="Times New Roman"/>
        </w:rPr>
      </w:pPr>
    </w:p>
    <w:p w14:paraId="26E066EB" w14:textId="08C5927E" w:rsidR="00BF4C17" w:rsidRPr="00BF4C17" w:rsidRDefault="00BF4C17" w:rsidP="00BF4C17">
      <w:pPr>
        <w:spacing w:after="0" w:line="240" w:lineRule="auto"/>
        <w:jc w:val="both"/>
        <w:rPr>
          <w:rFonts w:ascii="Times New Roman" w:eastAsia="Times New Roman" w:hAnsi="Times New Roman" w:cs="Times New Roman"/>
        </w:rPr>
      </w:pPr>
      <w:r w:rsidRPr="00BF4C17">
        <w:rPr>
          <w:rFonts w:ascii="Times New Roman" w:eastAsia="Times New Roman" w:hAnsi="Times New Roman" w:cs="Times New Roman"/>
        </w:rPr>
        <w:t xml:space="preserve">SCIC81 - </w:t>
      </w:r>
      <w:proofErr w:type="spellStart"/>
      <w:r w:rsidRPr="00BF4C17">
        <w:rPr>
          <w:rFonts w:ascii="Times New Roman" w:eastAsia="Times New Roman" w:hAnsi="Times New Roman" w:cs="Times New Roman"/>
        </w:rPr>
        <w:t>Pontificia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Commissio</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Codici</w:t>
      </w:r>
      <w:proofErr w:type="spellEnd"/>
      <w:r w:rsidRPr="00BF4C17">
        <w:rPr>
          <w:rFonts w:ascii="Times New Roman" w:eastAsia="Times New Roman" w:hAnsi="Times New Roman" w:cs="Times New Roman"/>
        </w:rPr>
        <w:t xml:space="preserve"> Iuris </w:t>
      </w:r>
      <w:proofErr w:type="spellStart"/>
      <w:r w:rsidRPr="00BF4C17">
        <w:rPr>
          <w:rFonts w:ascii="Times New Roman" w:eastAsia="Times New Roman" w:hAnsi="Times New Roman" w:cs="Times New Roman"/>
        </w:rPr>
        <w:t>Canonici</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Recognoscendo</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Relatio</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complectens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synthe</w:t>
      </w:r>
      <w:proofErr w:type="spellEnd"/>
      <w:r w:rsidRPr="00BF4C17">
        <w:rPr>
          <w:rFonts w:ascii="Times New Roman" w:eastAsia="Times New Roman" w:hAnsi="Times New Roman" w:cs="Times New Roman"/>
        </w:rPr>
        <w:t xml:space="preserve">-sim </w:t>
      </w:r>
      <w:proofErr w:type="spellStart"/>
      <w:r w:rsidRPr="00BF4C17">
        <w:rPr>
          <w:rFonts w:ascii="Times New Roman" w:eastAsia="Times New Roman" w:hAnsi="Times New Roman" w:cs="Times New Roman"/>
        </w:rPr>
        <w:t>animadversionum</w:t>
      </w:r>
      <w:proofErr w:type="spellEnd"/>
      <w:r w:rsidRPr="00BF4C17">
        <w:rPr>
          <w:rFonts w:ascii="Times New Roman" w:eastAsia="Times New Roman" w:hAnsi="Times New Roman" w:cs="Times New Roman"/>
        </w:rPr>
        <w:t xml:space="preserve"> ab </w:t>
      </w:r>
      <w:proofErr w:type="spellStart"/>
      <w:r w:rsidRPr="00BF4C17">
        <w:rPr>
          <w:rFonts w:ascii="Times New Roman" w:eastAsia="Times New Roman" w:hAnsi="Times New Roman" w:cs="Times New Roman"/>
        </w:rPr>
        <w:t>Em.mis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atque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Exc.mis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Patribus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Commissionis</w:t>
      </w:r>
      <w:proofErr w:type="spellEnd"/>
      <w:r w:rsidRPr="00BF4C17">
        <w:rPr>
          <w:rFonts w:ascii="Times New Roman" w:eastAsia="Times New Roman" w:hAnsi="Times New Roman" w:cs="Times New Roman"/>
        </w:rPr>
        <w:t xml:space="preserve"> ad </w:t>
      </w:r>
      <w:proofErr w:type="spellStart"/>
      <w:r w:rsidRPr="00BF4C17">
        <w:rPr>
          <w:rFonts w:ascii="Times New Roman" w:eastAsia="Times New Roman" w:hAnsi="Times New Roman" w:cs="Times New Roman"/>
        </w:rPr>
        <w:t>novissimum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schema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Codicis</w:t>
      </w:r>
      <w:proofErr w:type="spellEnd"/>
      <w:r w:rsidRPr="00BF4C17">
        <w:rPr>
          <w:rFonts w:ascii="Times New Roman" w:eastAsia="Times New Roman" w:hAnsi="Times New Roman" w:cs="Times New Roman"/>
        </w:rPr>
        <w:t xml:space="preserve"> Iuris </w:t>
      </w:r>
      <w:proofErr w:type="spellStart"/>
      <w:r w:rsidRPr="00BF4C17">
        <w:rPr>
          <w:rFonts w:ascii="Times New Roman" w:eastAsia="Times New Roman" w:hAnsi="Times New Roman" w:cs="Times New Roman"/>
        </w:rPr>
        <w:t>Canonicis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exhibitarum</w:t>
      </w:r>
      <w:proofErr w:type="spellEnd"/>
      <w:r w:rsidRPr="00BF4C17">
        <w:rPr>
          <w:rFonts w:ascii="Times New Roman" w:eastAsia="Times New Roman" w:hAnsi="Times New Roman" w:cs="Times New Roman"/>
        </w:rPr>
        <w:t xml:space="preserve">, cum </w:t>
      </w:r>
      <w:proofErr w:type="spellStart"/>
      <w:r w:rsidRPr="00BF4C17">
        <w:rPr>
          <w:rFonts w:ascii="Times New Roman" w:eastAsia="Times New Roman" w:hAnsi="Times New Roman" w:cs="Times New Roman"/>
        </w:rPr>
        <w:t>responsionibus</w:t>
      </w:r>
      <w:proofErr w:type="spellEnd"/>
      <w:r w:rsidRPr="00BF4C17">
        <w:rPr>
          <w:rFonts w:ascii="Times New Roman" w:eastAsia="Times New Roman" w:hAnsi="Times New Roman" w:cs="Times New Roman"/>
        </w:rPr>
        <w:t xml:space="preserve"> a </w:t>
      </w:r>
      <w:proofErr w:type="spellStart"/>
      <w:r w:rsidRPr="00BF4C17">
        <w:rPr>
          <w:rFonts w:ascii="Times New Roman" w:eastAsia="Times New Roman" w:hAnsi="Times New Roman" w:cs="Times New Roman"/>
        </w:rPr>
        <w:t>secretaria</w:t>
      </w:r>
      <w:proofErr w:type="spellEnd"/>
      <w:r w:rsidRPr="00BF4C17">
        <w:rPr>
          <w:rFonts w:ascii="Times New Roman" w:eastAsia="Times New Roman" w:hAnsi="Times New Roman" w:cs="Times New Roman"/>
        </w:rPr>
        <w:t xml:space="preserve"> et </w:t>
      </w:r>
      <w:proofErr w:type="spellStart"/>
      <w:r w:rsidRPr="00BF4C17">
        <w:rPr>
          <w:rFonts w:ascii="Times New Roman" w:eastAsia="Times New Roman" w:hAnsi="Times New Roman" w:cs="Times New Roman"/>
        </w:rPr>
        <w:lastRenderedPageBreak/>
        <w:t>consultoribus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datis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Patribus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Commissionis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strictly</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reservata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Typis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Polyglottis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Vaticanis</w:t>
      </w:r>
      <w:proofErr w:type="spellEnd"/>
      <w:r w:rsidRPr="00BF4C17">
        <w:rPr>
          <w:rFonts w:ascii="Times New Roman" w:eastAsia="Times New Roman" w:hAnsi="Times New Roman" w:cs="Times New Roman"/>
        </w:rPr>
        <w:t xml:space="preserve"> 1981.</w:t>
      </w:r>
    </w:p>
    <w:p w14:paraId="183A3D9F" w14:textId="77777777" w:rsidR="00BF4C17" w:rsidRDefault="00BF4C17" w:rsidP="00BF4C17">
      <w:pPr>
        <w:spacing w:after="0" w:line="240" w:lineRule="auto"/>
        <w:jc w:val="both"/>
        <w:rPr>
          <w:rFonts w:ascii="Times New Roman" w:eastAsia="Times New Roman" w:hAnsi="Times New Roman" w:cs="Times New Roman"/>
        </w:rPr>
      </w:pPr>
    </w:p>
    <w:p w14:paraId="09D91EEA" w14:textId="56B927D7" w:rsidR="00BF4C17" w:rsidRPr="00BF4C17" w:rsidRDefault="00BF4C17" w:rsidP="00BF4C17">
      <w:pPr>
        <w:spacing w:after="0" w:line="240" w:lineRule="auto"/>
        <w:jc w:val="both"/>
        <w:rPr>
          <w:rFonts w:ascii="Times New Roman" w:eastAsia="Times New Roman" w:hAnsi="Times New Roman" w:cs="Times New Roman"/>
        </w:rPr>
      </w:pPr>
      <w:r w:rsidRPr="00BF4C17">
        <w:rPr>
          <w:rFonts w:ascii="Times New Roman" w:eastAsia="Times New Roman" w:hAnsi="Times New Roman" w:cs="Times New Roman"/>
        </w:rPr>
        <w:t xml:space="preserve">SCIC82 - </w:t>
      </w:r>
      <w:proofErr w:type="spellStart"/>
      <w:r w:rsidRPr="00BF4C17">
        <w:rPr>
          <w:rFonts w:ascii="Times New Roman" w:eastAsia="Times New Roman" w:hAnsi="Times New Roman" w:cs="Times New Roman"/>
        </w:rPr>
        <w:t>Pontificia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Commissio</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Codici</w:t>
      </w:r>
      <w:proofErr w:type="spellEnd"/>
      <w:r w:rsidRPr="00BF4C17">
        <w:rPr>
          <w:rFonts w:ascii="Times New Roman" w:eastAsia="Times New Roman" w:hAnsi="Times New Roman" w:cs="Times New Roman"/>
        </w:rPr>
        <w:t xml:space="preserve"> Iuris </w:t>
      </w:r>
      <w:proofErr w:type="spellStart"/>
      <w:r w:rsidRPr="00BF4C17">
        <w:rPr>
          <w:rFonts w:ascii="Times New Roman" w:eastAsia="Times New Roman" w:hAnsi="Times New Roman" w:cs="Times New Roman"/>
        </w:rPr>
        <w:t>Canonici</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Recognoscendo</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Codex</w:t>
      </w:r>
      <w:proofErr w:type="spellEnd"/>
      <w:r w:rsidRPr="00BF4C17">
        <w:rPr>
          <w:rFonts w:ascii="Times New Roman" w:eastAsia="Times New Roman" w:hAnsi="Times New Roman" w:cs="Times New Roman"/>
        </w:rPr>
        <w:t xml:space="preserve"> Iuris </w:t>
      </w:r>
      <w:proofErr w:type="spellStart"/>
      <w:r w:rsidRPr="00BF4C17">
        <w:rPr>
          <w:rFonts w:ascii="Times New Roman" w:eastAsia="Times New Roman" w:hAnsi="Times New Roman" w:cs="Times New Roman"/>
        </w:rPr>
        <w:t>Canonites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Schema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novissimum</w:t>
      </w:r>
      <w:proofErr w:type="spellEnd"/>
      <w:r w:rsidRPr="00BF4C17">
        <w:rPr>
          <w:rFonts w:ascii="Times New Roman" w:eastAsia="Times New Roman" w:hAnsi="Times New Roman" w:cs="Times New Roman"/>
        </w:rPr>
        <w:t xml:space="preserve"> post </w:t>
      </w:r>
      <w:proofErr w:type="spellStart"/>
      <w:r w:rsidRPr="00BF4C17">
        <w:rPr>
          <w:rFonts w:ascii="Times New Roman" w:eastAsia="Times New Roman" w:hAnsi="Times New Roman" w:cs="Times New Roman"/>
        </w:rPr>
        <w:t>consultationem</w:t>
      </w:r>
      <w:proofErr w:type="spellEnd"/>
      <w:r w:rsidRPr="00BF4C17">
        <w:rPr>
          <w:rFonts w:ascii="Times New Roman" w:eastAsia="Times New Roman" w:hAnsi="Times New Roman" w:cs="Times New Roman"/>
        </w:rPr>
        <w:t xml:space="preserve"> S.R.E. </w:t>
      </w:r>
      <w:proofErr w:type="spellStart"/>
      <w:r w:rsidRPr="00BF4C17">
        <w:rPr>
          <w:rFonts w:ascii="Times New Roman" w:eastAsia="Times New Roman" w:hAnsi="Times New Roman" w:cs="Times New Roman"/>
        </w:rPr>
        <w:t>Cardinalium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Episcoporum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Conferenta-rium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Dicasteriorum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Curiae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Romanae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Universitatum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Facultatumque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ecclesiasticarum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necnon</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Superiorum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Intitutiorum</w:t>
      </w:r>
      <w:proofErr w:type="spellEnd"/>
      <w:r w:rsidRPr="00BF4C17">
        <w:rPr>
          <w:rFonts w:ascii="Times New Roman" w:eastAsia="Times New Roman" w:hAnsi="Times New Roman" w:cs="Times New Roman"/>
        </w:rPr>
        <w:t xml:space="preserve"> vitae </w:t>
      </w:r>
      <w:proofErr w:type="spellStart"/>
      <w:r w:rsidRPr="00BF4C17">
        <w:rPr>
          <w:rFonts w:ascii="Times New Roman" w:eastAsia="Times New Roman" w:hAnsi="Times New Roman" w:cs="Times New Roman"/>
        </w:rPr>
        <w:t>consecratae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recognitum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iuxta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placita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Patrum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Commissionis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deinde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emendatum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atque</w:t>
      </w:r>
      <w:proofErr w:type="spellEnd"/>
      <w:r w:rsidRPr="00BF4C17">
        <w:rPr>
          <w:rFonts w:ascii="Times New Roman" w:eastAsia="Times New Roman" w:hAnsi="Times New Roman" w:cs="Times New Roman"/>
        </w:rPr>
        <w:t xml:space="preserve"> Summo </w:t>
      </w:r>
      <w:proofErr w:type="spellStart"/>
      <w:r w:rsidRPr="00BF4C17">
        <w:rPr>
          <w:rFonts w:ascii="Times New Roman" w:eastAsia="Times New Roman" w:hAnsi="Times New Roman" w:cs="Times New Roman"/>
        </w:rPr>
        <w:t>Pontifici</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praesentatum</w:t>
      </w:r>
      <w:proofErr w:type="spellEnd"/>
      <w:r w:rsidRPr="00BF4C17">
        <w:rPr>
          <w:rFonts w:ascii="Times New Roman" w:eastAsia="Times New Roman" w:hAnsi="Times New Roman" w:cs="Times New Roman"/>
        </w:rPr>
        <w:t xml:space="preserve">, E </w:t>
      </w:r>
      <w:proofErr w:type="spellStart"/>
      <w:r w:rsidRPr="00BF4C17">
        <w:rPr>
          <w:rFonts w:ascii="Times New Roman" w:eastAsia="Times New Roman" w:hAnsi="Times New Roman" w:cs="Times New Roman"/>
        </w:rPr>
        <w:t>Civitate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Vaticana</w:t>
      </w:r>
      <w:proofErr w:type="spellEnd"/>
      <w:r w:rsidRPr="00BF4C17">
        <w:rPr>
          <w:rFonts w:ascii="Times New Roman" w:eastAsia="Times New Roman" w:hAnsi="Times New Roman" w:cs="Times New Roman"/>
        </w:rPr>
        <w:t xml:space="preserve"> 1982.</w:t>
      </w:r>
    </w:p>
    <w:p w14:paraId="6D94C9E5" w14:textId="77777777" w:rsidR="00BF4C17" w:rsidRDefault="00BF4C17" w:rsidP="00BF4C17">
      <w:pPr>
        <w:spacing w:after="0" w:line="240" w:lineRule="auto"/>
        <w:jc w:val="both"/>
        <w:rPr>
          <w:rFonts w:ascii="Times New Roman" w:eastAsia="Times New Roman" w:hAnsi="Times New Roman" w:cs="Times New Roman"/>
        </w:rPr>
      </w:pPr>
    </w:p>
    <w:p w14:paraId="6983ACCE" w14:textId="0D5AC06D" w:rsidR="00BF4C17" w:rsidRPr="00BF4C17" w:rsidRDefault="00BF4C17" w:rsidP="00BF4C17">
      <w:pPr>
        <w:spacing w:after="0" w:line="240" w:lineRule="auto"/>
        <w:jc w:val="both"/>
        <w:rPr>
          <w:rFonts w:ascii="Times New Roman" w:eastAsia="Times New Roman" w:hAnsi="Times New Roman" w:cs="Times New Roman"/>
        </w:rPr>
      </w:pPr>
      <w:r w:rsidRPr="00BF4C17">
        <w:rPr>
          <w:rFonts w:ascii="Times New Roman" w:eastAsia="Times New Roman" w:hAnsi="Times New Roman" w:cs="Times New Roman"/>
        </w:rPr>
        <w:t xml:space="preserve">SCCEO80 - </w:t>
      </w:r>
      <w:proofErr w:type="spellStart"/>
      <w:r w:rsidRPr="00BF4C17">
        <w:rPr>
          <w:rFonts w:ascii="Times New Roman" w:eastAsia="Times New Roman" w:hAnsi="Times New Roman" w:cs="Times New Roman"/>
        </w:rPr>
        <w:t>Pontificia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Commissio</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Codici</w:t>
      </w:r>
      <w:proofErr w:type="spellEnd"/>
      <w:r w:rsidRPr="00BF4C17">
        <w:rPr>
          <w:rFonts w:ascii="Times New Roman" w:eastAsia="Times New Roman" w:hAnsi="Times New Roman" w:cs="Times New Roman"/>
        </w:rPr>
        <w:t xml:space="preserve"> Iuris </w:t>
      </w:r>
      <w:proofErr w:type="spellStart"/>
      <w:r w:rsidRPr="00BF4C17">
        <w:rPr>
          <w:rFonts w:ascii="Times New Roman" w:eastAsia="Times New Roman" w:hAnsi="Times New Roman" w:cs="Times New Roman"/>
        </w:rPr>
        <w:t>Canonici</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Orientali</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Recognoscendo</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Schema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canonum</w:t>
      </w:r>
      <w:proofErr w:type="spellEnd"/>
      <w:r w:rsidRPr="00BF4C17">
        <w:rPr>
          <w:rFonts w:ascii="Times New Roman" w:eastAsia="Times New Roman" w:hAnsi="Times New Roman" w:cs="Times New Roman"/>
        </w:rPr>
        <w:t xml:space="preserve"> de </w:t>
      </w:r>
      <w:proofErr w:type="spellStart"/>
      <w:r w:rsidRPr="00BF4C17">
        <w:rPr>
          <w:rFonts w:ascii="Times New Roman" w:eastAsia="Times New Roman" w:hAnsi="Times New Roman" w:cs="Times New Roman"/>
        </w:rPr>
        <w:t>culti</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divino</w:t>
      </w:r>
      <w:proofErr w:type="spellEnd"/>
      <w:r w:rsidRPr="00BF4C17">
        <w:rPr>
          <w:rFonts w:ascii="Times New Roman" w:eastAsia="Times New Roman" w:hAnsi="Times New Roman" w:cs="Times New Roman"/>
        </w:rPr>
        <w:t xml:space="preserve"> et </w:t>
      </w:r>
      <w:proofErr w:type="spellStart"/>
      <w:r w:rsidRPr="00BF4C17">
        <w:rPr>
          <w:rFonts w:ascii="Times New Roman" w:eastAsia="Times New Roman" w:hAnsi="Times New Roman" w:cs="Times New Roman"/>
        </w:rPr>
        <w:t>praesertim</w:t>
      </w:r>
      <w:proofErr w:type="spellEnd"/>
      <w:r w:rsidRPr="00BF4C17">
        <w:rPr>
          <w:rFonts w:ascii="Times New Roman" w:eastAsia="Times New Roman" w:hAnsi="Times New Roman" w:cs="Times New Roman"/>
        </w:rPr>
        <w:t xml:space="preserve"> de </w:t>
      </w:r>
      <w:proofErr w:type="spellStart"/>
      <w:r w:rsidRPr="00BF4C17">
        <w:rPr>
          <w:rFonts w:ascii="Times New Roman" w:eastAsia="Times New Roman" w:hAnsi="Times New Roman" w:cs="Times New Roman"/>
        </w:rPr>
        <w:t>Sacramentis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Romae</w:t>
      </w:r>
      <w:proofErr w:type="spellEnd"/>
      <w:r w:rsidRPr="00BF4C17">
        <w:rPr>
          <w:rFonts w:ascii="Times New Roman" w:eastAsia="Times New Roman" w:hAnsi="Times New Roman" w:cs="Times New Roman"/>
        </w:rPr>
        <w:t xml:space="preserve"> 1980.</w:t>
      </w:r>
    </w:p>
    <w:p w14:paraId="594D00AA" w14:textId="77777777" w:rsidR="00BF4C17" w:rsidRDefault="00BF4C17" w:rsidP="00BF4C17">
      <w:pPr>
        <w:spacing w:after="0" w:line="240" w:lineRule="auto"/>
        <w:jc w:val="both"/>
        <w:rPr>
          <w:rFonts w:ascii="Times New Roman" w:eastAsia="Times New Roman" w:hAnsi="Times New Roman" w:cs="Times New Roman"/>
        </w:rPr>
      </w:pPr>
    </w:p>
    <w:p w14:paraId="7B8944B5" w14:textId="00124E28" w:rsidR="00BF4C17" w:rsidRPr="00BF4C17" w:rsidRDefault="00BF4C17" w:rsidP="00BF4C17">
      <w:pPr>
        <w:spacing w:after="0" w:line="240" w:lineRule="auto"/>
        <w:jc w:val="both"/>
        <w:rPr>
          <w:rFonts w:ascii="Times New Roman" w:eastAsia="Times New Roman" w:hAnsi="Times New Roman" w:cs="Times New Roman"/>
        </w:rPr>
      </w:pPr>
      <w:r w:rsidRPr="00BF4C17">
        <w:rPr>
          <w:rFonts w:ascii="Times New Roman" w:eastAsia="Times New Roman" w:hAnsi="Times New Roman" w:cs="Times New Roman"/>
        </w:rPr>
        <w:t xml:space="preserve">SCCEO86 - </w:t>
      </w:r>
      <w:proofErr w:type="spellStart"/>
      <w:r w:rsidRPr="00BF4C17">
        <w:rPr>
          <w:rFonts w:ascii="Times New Roman" w:eastAsia="Times New Roman" w:hAnsi="Times New Roman" w:cs="Times New Roman"/>
        </w:rPr>
        <w:t>Pontificia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Commissio</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Codici</w:t>
      </w:r>
      <w:proofErr w:type="spellEnd"/>
      <w:r w:rsidRPr="00BF4C17">
        <w:rPr>
          <w:rFonts w:ascii="Times New Roman" w:eastAsia="Times New Roman" w:hAnsi="Times New Roman" w:cs="Times New Roman"/>
        </w:rPr>
        <w:t xml:space="preserve"> Iuris </w:t>
      </w:r>
      <w:proofErr w:type="spellStart"/>
      <w:r w:rsidRPr="00BF4C17">
        <w:rPr>
          <w:rFonts w:ascii="Times New Roman" w:eastAsia="Times New Roman" w:hAnsi="Times New Roman" w:cs="Times New Roman"/>
        </w:rPr>
        <w:t>Canonici</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Orientali</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Recognoscendo</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Schema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Codicis</w:t>
      </w:r>
      <w:proofErr w:type="spellEnd"/>
      <w:r w:rsidRPr="00BF4C17">
        <w:rPr>
          <w:rFonts w:ascii="Times New Roman" w:eastAsia="Times New Roman" w:hAnsi="Times New Roman" w:cs="Times New Roman"/>
        </w:rPr>
        <w:t xml:space="preserve"> Iuris </w:t>
      </w:r>
      <w:proofErr w:type="spellStart"/>
      <w:r w:rsidRPr="00BF4C17">
        <w:rPr>
          <w:rFonts w:ascii="Times New Roman" w:eastAsia="Times New Roman" w:hAnsi="Times New Roman" w:cs="Times New Roman"/>
        </w:rPr>
        <w:t>Canonici</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Orientalis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Romae</w:t>
      </w:r>
      <w:proofErr w:type="spellEnd"/>
      <w:r w:rsidRPr="00BF4C17">
        <w:rPr>
          <w:rFonts w:ascii="Times New Roman" w:eastAsia="Times New Roman" w:hAnsi="Times New Roman" w:cs="Times New Roman"/>
        </w:rPr>
        <w:t xml:space="preserve"> 1986.</w:t>
      </w:r>
    </w:p>
    <w:p w14:paraId="5C1DC6D8" w14:textId="77777777" w:rsidR="00BF4C17" w:rsidRPr="00BF4C17" w:rsidRDefault="00BF4C17" w:rsidP="00BF4C17">
      <w:pPr>
        <w:spacing w:after="0" w:line="240" w:lineRule="auto"/>
        <w:jc w:val="both"/>
        <w:rPr>
          <w:rFonts w:ascii="Times New Roman" w:eastAsia="Times New Roman" w:hAnsi="Times New Roman" w:cs="Times New Roman"/>
        </w:rPr>
      </w:pPr>
      <w:proofErr w:type="spellStart"/>
      <w:r w:rsidRPr="00BF4C17">
        <w:rPr>
          <w:rFonts w:ascii="Times New Roman" w:eastAsia="Times New Roman" w:hAnsi="Times New Roman" w:cs="Times New Roman"/>
        </w:rPr>
        <w:t>Codifications</w:t>
      </w:r>
      <w:proofErr w:type="spellEnd"/>
      <w:r w:rsidRPr="00BF4C17">
        <w:rPr>
          <w:rFonts w:ascii="Times New Roman" w:eastAsia="Times New Roman" w:hAnsi="Times New Roman" w:cs="Times New Roman"/>
        </w:rPr>
        <w:t xml:space="preserve"> and </w:t>
      </w:r>
      <w:proofErr w:type="spellStart"/>
      <w:r w:rsidRPr="00BF4C17">
        <w:rPr>
          <w:rFonts w:ascii="Times New Roman" w:eastAsia="Times New Roman" w:hAnsi="Times New Roman" w:cs="Times New Roman"/>
        </w:rPr>
        <w:t>Catechism</w:t>
      </w:r>
      <w:proofErr w:type="spellEnd"/>
    </w:p>
    <w:p w14:paraId="1EC2D4CC" w14:textId="77777777" w:rsidR="00BF4C17" w:rsidRDefault="00BF4C17" w:rsidP="00BF4C17">
      <w:pPr>
        <w:spacing w:after="0" w:line="240" w:lineRule="auto"/>
        <w:jc w:val="both"/>
        <w:rPr>
          <w:rFonts w:ascii="Times New Roman" w:eastAsia="Times New Roman" w:hAnsi="Times New Roman" w:cs="Times New Roman"/>
        </w:rPr>
      </w:pPr>
    </w:p>
    <w:p w14:paraId="7D62264E" w14:textId="7A1F5312" w:rsidR="00BF4C17" w:rsidRPr="00BF4C17" w:rsidRDefault="00BF4C17" w:rsidP="00BF4C17">
      <w:pPr>
        <w:spacing w:after="0" w:line="240" w:lineRule="auto"/>
        <w:jc w:val="both"/>
        <w:rPr>
          <w:rFonts w:ascii="Times New Roman" w:eastAsia="Times New Roman" w:hAnsi="Times New Roman" w:cs="Times New Roman"/>
        </w:rPr>
      </w:pPr>
      <w:r w:rsidRPr="00BF4C17">
        <w:rPr>
          <w:rFonts w:ascii="Times New Roman" w:eastAsia="Times New Roman" w:hAnsi="Times New Roman" w:cs="Times New Roman"/>
        </w:rPr>
        <w:t xml:space="preserve">CIC/17 - </w:t>
      </w:r>
      <w:proofErr w:type="spellStart"/>
      <w:r w:rsidRPr="00BF4C17">
        <w:rPr>
          <w:rFonts w:ascii="Times New Roman" w:eastAsia="Times New Roman" w:hAnsi="Times New Roman" w:cs="Times New Roman"/>
        </w:rPr>
        <w:t>Codex</w:t>
      </w:r>
      <w:proofErr w:type="spellEnd"/>
      <w:r w:rsidRPr="00BF4C17">
        <w:rPr>
          <w:rFonts w:ascii="Times New Roman" w:eastAsia="Times New Roman" w:hAnsi="Times New Roman" w:cs="Times New Roman"/>
        </w:rPr>
        <w:t xml:space="preserve"> Iuris </w:t>
      </w:r>
      <w:proofErr w:type="spellStart"/>
      <w:r w:rsidRPr="00BF4C17">
        <w:rPr>
          <w:rFonts w:ascii="Times New Roman" w:eastAsia="Times New Roman" w:hAnsi="Times New Roman" w:cs="Times New Roman"/>
        </w:rPr>
        <w:t>Canonici</w:t>
      </w:r>
      <w:proofErr w:type="spellEnd"/>
      <w:r w:rsidRPr="00BF4C17">
        <w:rPr>
          <w:rFonts w:ascii="Times New Roman" w:eastAsia="Times New Roman" w:hAnsi="Times New Roman" w:cs="Times New Roman"/>
        </w:rPr>
        <w:t xml:space="preserve"> Pii X </w:t>
      </w:r>
      <w:proofErr w:type="spellStart"/>
      <w:r w:rsidRPr="00BF4C17">
        <w:rPr>
          <w:rFonts w:ascii="Times New Roman" w:eastAsia="Times New Roman" w:hAnsi="Times New Roman" w:cs="Times New Roman"/>
        </w:rPr>
        <w:t>Pontificis</w:t>
      </w:r>
      <w:proofErr w:type="spellEnd"/>
      <w:r w:rsidRPr="00BF4C17">
        <w:rPr>
          <w:rFonts w:ascii="Times New Roman" w:eastAsia="Times New Roman" w:hAnsi="Times New Roman" w:cs="Times New Roman"/>
        </w:rPr>
        <w:t xml:space="preserve"> Maximi </w:t>
      </w:r>
      <w:proofErr w:type="spellStart"/>
      <w:r w:rsidRPr="00BF4C17">
        <w:rPr>
          <w:rFonts w:ascii="Times New Roman" w:eastAsia="Times New Roman" w:hAnsi="Times New Roman" w:cs="Times New Roman"/>
        </w:rPr>
        <w:t>iussu</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digestus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Benedicti</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Papae</w:t>
      </w:r>
      <w:proofErr w:type="spellEnd"/>
    </w:p>
    <w:p w14:paraId="14305C25" w14:textId="252458F1" w:rsidR="00BF4C17" w:rsidRDefault="00BF4C17" w:rsidP="00BF4C17">
      <w:pPr>
        <w:spacing w:after="0" w:line="240" w:lineRule="auto"/>
        <w:jc w:val="both"/>
        <w:rPr>
          <w:rFonts w:ascii="Times New Roman" w:eastAsia="Times New Roman" w:hAnsi="Times New Roman" w:cs="Times New Roman"/>
        </w:rPr>
      </w:pPr>
      <w:r w:rsidRPr="00BF4C17">
        <w:rPr>
          <w:rFonts w:ascii="Times New Roman" w:eastAsia="Times New Roman" w:hAnsi="Times New Roman" w:cs="Times New Roman"/>
        </w:rPr>
        <w:t xml:space="preserve">KPK/83 - </w:t>
      </w:r>
      <w:proofErr w:type="spellStart"/>
      <w:r w:rsidRPr="00BF4C17">
        <w:rPr>
          <w:rFonts w:ascii="Times New Roman" w:eastAsia="Times New Roman" w:hAnsi="Times New Roman" w:cs="Times New Roman"/>
        </w:rPr>
        <w:t>Codex</w:t>
      </w:r>
      <w:proofErr w:type="spellEnd"/>
      <w:r w:rsidRPr="00BF4C17">
        <w:rPr>
          <w:rFonts w:ascii="Times New Roman" w:eastAsia="Times New Roman" w:hAnsi="Times New Roman" w:cs="Times New Roman"/>
        </w:rPr>
        <w:t xml:space="preserve"> Iuris </w:t>
      </w:r>
      <w:proofErr w:type="spellStart"/>
      <w:r w:rsidRPr="00BF4C17">
        <w:rPr>
          <w:rFonts w:ascii="Times New Roman" w:eastAsia="Times New Roman" w:hAnsi="Times New Roman" w:cs="Times New Roman"/>
        </w:rPr>
        <w:t>Canonici</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auctoritate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Ioannis</w:t>
      </w:r>
      <w:proofErr w:type="spellEnd"/>
      <w:r w:rsidRPr="00BF4C17">
        <w:rPr>
          <w:rFonts w:ascii="Times New Roman" w:eastAsia="Times New Roman" w:hAnsi="Times New Roman" w:cs="Times New Roman"/>
        </w:rPr>
        <w:t xml:space="preserve"> Pauli PP. II </w:t>
      </w:r>
      <w:proofErr w:type="spellStart"/>
      <w:r w:rsidRPr="00BF4C17">
        <w:rPr>
          <w:rFonts w:ascii="Times New Roman" w:eastAsia="Times New Roman" w:hAnsi="Times New Roman" w:cs="Times New Roman"/>
        </w:rPr>
        <w:t>promulgatus</w:t>
      </w:r>
      <w:proofErr w:type="spellEnd"/>
      <w:r w:rsidRPr="00BF4C17">
        <w:rPr>
          <w:rFonts w:ascii="Times New Roman" w:eastAsia="Times New Roman" w:hAnsi="Times New Roman" w:cs="Times New Roman"/>
        </w:rPr>
        <w:t xml:space="preserve">, 25/01/1983, AAS 75 (1983), pars II, pp. 1-317; </w:t>
      </w:r>
      <w:r>
        <w:rPr>
          <w:rFonts w:ascii="Times New Roman" w:eastAsia="Times New Roman" w:hAnsi="Times New Roman" w:cs="Times New Roman"/>
        </w:rPr>
        <w:t>English</w:t>
      </w:r>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text</w:t>
      </w:r>
      <w:proofErr w:type="spellEnd"/>
      <w:r w:rsidRPr="00BF4C17">
        <w:rPr>
          <w:rFonts w:ascii="Times New Roman" w:eastAsia="Times New Roman" w:hAnsi="Times New Roman" w:cs="Times New Roman"/>
        </w:rPr>
        <w:t xml:space="preserve">: </w:t>
      </w:r>
      <w:r>
        <w:rPr>
          <w:rFonts w:ascii="Times New Roman" w:eastAsia="Times New Roman" w:hAnsi="Times New Roman" w:cs="Times New Roman"/>
        </w:rPr>
        <w:t>…..</w:t>
      </w:r>
    </w:p>
    <w:p w14:paraId="627BECC4" w14:textId="77777777" w:rsidR="00BF4C17" w:rsidRDefault="00BF4C17" w:rsidP="00BF4C17">
      <w:pPr>
        <w:spacing w:after="0" w:line="240" w:lineRule="auto"/>
        <w:jc w:val="both"/>
        <w:rPr>
          <w:rFonts w:ascii="Times New Roman" w:eastAsia="Times New Roman" w:hAnsi="Times New Roman" w:cs="Times New Roman"/>
        </w:rPr>
      </w:pPr>
    </w:p>
    <w:p w14:paraId="5E1DF3E6" w14:textId="336A684F" w:rsidR="00BF4C17" w:rsidRPr="00BF4C17" w:rsidRDefault="00BF4C17" w:rsidP="00BF4C17">
      <w:pPr>
        <w:spacing w:after="0" w:line="240" w:lineRule="auto"/>
        <w:jc w:val="both"/>
        <w:rPr>
          <w:rFonts w:ascii="Times New Roman" w:eastAsia="Times New Roman" w:hAnsi="Times New Roman" w:cs="Times New Roman"/>
        </w:rPr>
      </w:pPr>
      <w:r w:rsidRPr="00BF4C17">
        <w:rPr>
          <w:rFonts w:ascii="Times New Roman" w:eastAsia="Times New Roman" w:hAnsi="Times New Roman" w:cs="Times New Roman"/>
        </w:rPr>
        <w:t xml:space="preserve">CAS - Pius XII, Motu </w:t>
      </w:r>
      <w:proofErr w:type="spellStart"/>
      <w:r w:rsidRPr="00BF4C17">
        <w:rPr>
          <w:rFonts w:ascii="Times New Roman" w:eastAsia="Times New Roman" w:hAnsi="Times New Roman" w:cs="Times New Roman"/>
        </w:rPr>
        <w:t>proprio</w:t>
      </w:r>
      <w:proofErr w:type="spellEnd"/>
      <w:r w:rsidRPr="00BF4C17">
        <w:rPr>
          <w:rFonts w:ascii="Times New Roman" w:eastAsia="Times New Roman" w:hAnsi="Times New Roman" w:cs="Times New Roman"/>
        </w:rPr>
        <w:t xml:space="preserve"> de </w:t>
      </w:r>
      <w:proofErr w:type="spellStart"/>
      <w:r w:rsidRPr="00BF4C17">
        <w:rPr>
          <w:rFonts w:ascii="Times New Roman" w:eastAsia="Times New Roman" w:hAnsi="Times New Roman" w:cs="Times New Roman"/>
        </w:rPr>
        <w:t>disciplina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Sacramenti</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Matrimonii</w:t>
      </w:r>
      <w:proofErr w:type="spellEnd"/>
      <w:r w:rsidRPr="00BF4C17">
        <w:rPr>
          <w:rFonts w:ascii="Times New Roman" w:eastAsia="Times New Roman" w:hAnsi="Times New Roman" w:cs="Times New Roman"/>
        </w:rPr>
        <w:t xml:space="preserve"> pro </w:t>
      </w:r>
      <w:proofErr w:type="spellStart"/>
      <w:r w:rsidRPr="00BF4C17">
        <w:rPr>
          <w:rFonts w:ascii="Times New Roman" w:eastAsia="Times New Roman" w:hAnsi="Times New Roman" w:cs="Times New Roman"/>
        </w:rPr>
        <w:t>Ecclesia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Orientali</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Crebrae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allatae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sunt</w:t>
      </w:r>
      <w:proofErr w:type="spellEnd"/>
      <w:r w:rsidRPr="00BF4C17">
        <w:rPr>
          <w:rFonts w:ascii="Times New Roman" w:eastAsia="Times New Roman" w:hAnsi="Times New Roman" w:cs="Times New Roman"/>
        </w:rPr>
        <w:t>, 22/02/1949, AAS 41 (1949), pp. 89-119</w:t>
      </w:r>
    </w:p>
    <w:p w14:paraId="3E22B325" w14:textId="77777777" w:rsidR="00BF4C17" w:rsidRPr="00BF4C17" w:rsidRDefault="00BF4C17" w:rsidP="00BF4C17">
      <w:pPr>
        <w:spacing w:after="0" w:line="240" w:lineRule="auto"/>
        <w:jc w:val="both"/>
        <w:rPr>
          <w:rFonts w:ascii="Times New Roman" w:eastAsia="Times New Roman" w:hAnsi="Times New Roman" w:cs="Times New Roman"/>
        </w:rPr>
      </w:pPr>
      <w:proofErr w:type="spellStart"/>
      <w:r w:rsidRPr="00BF4C17">
        <w:rPr>
          <w:rFonts w:ascii="Times New Roman" w:eastAsia="Times New Roman" w:hAnsi="Times New Roman" w:cs="Times New Roman"/>
        </w:rPr>
        <w:t>Supreme</w:t>
      </w:r>
      <w:proofErr w:type="spellEnd"/>
      <w:r w:rsidRPr="00BF4C17">
        <w:rPr>
          <w:rFonts w:ascii="Times New Roman" w:eastAsia="Times New Roman" w:hAnsi="Times New Roman" w:cs="Times New Roman"/>
        </w:rPr>
        <w:t xml:space="preserve"> Court - Pius XII, Motu </w:t>
      </w:r>
      <w:proofErr w:type="spellStart"/>
      <w:r w:rsidRPr="00BF4C17">
        <w:rPr>
          <w:rFonts w:ascii="Times New Roman" w:eastAsia="Times New Roman" w:hAnsi="Times New Roman" w:cs="Times New Roman"/>
        </w:rPr>
        <w:t>proprio</w:t>
      </w:r>
      <w:proofErr w:type="spellEnd"/>
      <w:r w:rsidRPr="00BF4C17">
        <w:rPr>
          <w:rFonts w:ascii="Times New Roman" w:eastAsia="Times New Roman" w:hAnsi="Times New Roman" w:cs="Times New Roman"/>
        </w:rPr>
        <w:t xml:space="preserve"> de </w:t>
      </w:r>
      <w:proofErr w:type="spellStart"/>
      <w:r w:rsidRPr="00BF4C17">
        <w:rPr>
          <w:rFonts w:ascii="Times New Roman" w:eastAsia="Times New Roman" w:hAnsi="Times New Roman" w:cs="Times New Roman"/>
        </w:rPr>
        <w:t>iudiciis</w:t>
      </w:r>
      <w:proofErr w:type="spellEnd"/>
      <w:r w:rsidRPr="00BF4C17">
        <w:rPr>
          <w:rFonts w:ascii="Times New Roman" w:eastAsia="Times New Roman" w:hAnsi="Times New Roman" w:cs="Times New Roman"/>
        </w:rPr>
        <w:t xml:space="preserve"> pro </w:t>
      </w:r>
      <w:proofErr w:type="spellStart"/>
      <w:r w:rsidRPr="00BF4C17">
        <w:rPr>
          <w:rFonts w:ascii="Times New Roman" w:eastAsia="Times New Roman" w:hAnsi="Times New Roman" w:cs="Times New Roman"/>
        </w:rPr>
        <w:t>Ecclesia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Orientali</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Sollicitudinem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Nostram</w:t>
      </w:r>
      <w:proofErr w:type="spellEnd"/>
      <w:r w:rsidRPr="00BF4C17">
        <w:rPr>
          <w:rFonts w:ascii="Times New Roman" w:eastAsia="Times New Roman" w:hAnsi="Times New Roman" w:cs="Times New Roman"/>
        </w:rPr>
        <w:t>, 06/01/1950, AAS 42 (1950), pp. 5-120.</w:t>
      </w:r>
    </w:p>
    <w:p w14:paraId="57984EAA" w14:textId="77777777" w:rsidR="00BF4C17" w:rsidRDefault="00BF4C17" w:rsidP="00BF4C17">
      <w:pPr>
        <w:spacing w:after="0" w:line="240" w:lineRule="auto"/>
        <w:jc w:val="both"/>
        <w:rPr>
          <w:rFonts w:ascii="Times New Roman" w:eastAsia="Times New Roman" w:hAnsi="Times New Roman" w:cs="Times New Roman"/>
        </w:rPr>
      </w:pPr>
    </w:p>
    <w:p w14:paraId="12876484" w14:textId="25BC1221" w:rsidR="00BF4C17" w:rsidRDefault="00BF4C17" w:rsidP="00BF4C17">
      <w:pPr>
        <w:spacing w:after="0" w:line="240" w:lineRule="auto"/>
        <w:jc w:val="both"/>
        <w:rPr>
          <w:rFonts w:ascii="Times New Roman" w:eastAsia="Times New Roman" w:hAnsi="Times New Roman" w:cs="Times New Roman"/>
        </w:rPr>
      </w:pPr>
      <w:r w:rsidRPr="00BF4C17">
        <w:rPr>
          <w:rFonts w:ascii="Times New Roman" w:eastAsia="Times New Roman" w:hAnsi="Times New Roman" w:cs="Times New Roman"/>
        </w:rPr>
        <w:t xml:space="preserve">CCEO - </w:t>
      </w:r>
      <w:proofErr w:type="spellStart"/>
      <w:r w:rsidRPr="00BF4C17">
        <w:rPr>
          <w:rFonts w:ascii="Times New Roman" w:eastAsia="Times New Roman" w:hAnsi="Times New Roman" w:cs="Times New Roman"/>
        </w:rPr>
        <w:t>Codex</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Canonum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Ecclesiarum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Orientalium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auctoritate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Ioannis</w:t>
      </w:r>
      <w:proofErr w:type="spellEnd"/>
      <w:r w:rsidRPr="00BF4C17">
        <w:rPr>
          <w:rFonts w:ascii="Times New Roman" w:eastAsia="Times New Roman" w:hAnsi="Times New Roman" w:cs="Times New Roman"/>
        </w:rPr>
        <w:t xml:space="preserve"> Pauli PP. II </w:t>
      </w:r>
      <w:proofErr w:type="spellStart"/>
      <w:r w:rsidRPr="00BF4C17">
        <w:rPr>
          <w:rFonts w:ascii="Times New Roman" w:eastAsia="Times New Roman" w:hAnsi="Times New Roman" w:cs="Times New Roman"/>
        </w:rPr>
        <w:t>promulgatus</w:t>
      </w:r>
      <w:proofErr w:type="spellEnd"/>
      <w:r w:rsidRPr="00BF4C17">
        <w:rPr>
          <w:rFonts w:ascii="Times New Roman" w:eastAsia="Times New Roman" w:hAnsi="Times New Roman" w:cs="Times New Roman"/>
        </w:rPr>
        <w:t xml:space="preserve">, 18/10/1990, AAS 82 (1990), pp. 1045-1364; </w:t>
      </w:r>
      <w:r>
        <w:rPr>
          <w:rFonts w:ascii="Times New Roman" w:eastAsia="Times New Roman" w:hAnsi="Times New Roman" w:cs="Times New Roman"/>
        </w:rPr>
        <w:t>English</w:t>
      </w:r>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text</w:t>
      </w:r>
      <w:proofErr w:type="spellEnd"/>
      <w:r w:rsidRPr="00BF4C17">
        <w:rPr>
          <w:rFonts w:ascii="Times New Roman" w:eastAsia="Times New Roman" w:hAnsi="Times New Roman" w:cs="Times New Roman"/>
        </w:rPr>
        <w:t xml:space="preserve">: </w:t>
      </w:r>
      <w:r>
        <w:rPr>
          <w:rFonts w:ascii="Times New Roman" w:eastAsia="Times New Roman" w:hAnsi="Times New Roman" w:cs="Times New Roman"/>
        </w:rPr>
        <w:t>…..</w:t>
      </w:r>
    </w:p>
    <w:p w14:paraId="7C96F93C" w14:textId="77777777" w:rsidR="00BF4C17" w:rsidRDefault="00BF4C17" w:rsidP="00BF4C17">
      <w:pPr>
        <w:spacing w:after="0" w:line="240" w:lineRule="auto"/>
        <w:jc w:val="both"/>
        <w:rPr>
          <w:rFonts w:ascii="Times New Roman" w:eastAsia="Times New Roman" w:hAnsi="Times New Roman" w:cs="Times New Roman"/>
        </w:rPr>
      </w:pPr>
    </w:p>
    <w:p w14:paraId="6678732E" w14:textId="46B4C662" w:rsidR="00BF4C17" w:rsidRDefault="00BF4C17" w:rsidP="00BF4C17">
      <w:pPr>
        <w:spacing w:after="0" w:line="240" w:lineRule="auto"/>
        <w:jc w:val="both"/>
        <w:rPr>
          <w:rFonts w:ascii="Times New Roman" w:eastAsia="Times New Roman" w:hAnsi="Times New Roman" w:cs="Times New Roman"/>
        </w:rPr>
      </w:pPr>
      <w:r w:rsidRPr="00BF4C17">
        <w:rPr>
          <w:rFonts w:ascii="Times New Roman" w:eastAsia="Times New Roman" w:hAnsi="Times New Roman" w:cs="Times New Roman"/>
        </w:rPr>
        <w:t xml:space="preserve">CCC - </w:t>
      </w:r>
      <w:proofErr w:type="spellStart"/>
      <w:r w:rsidRPr="00BF4C17">
        <w:rPr>
          <w:rFonts w:ascii="Times New Roman" w:eastAsia="Times New Roman" w:hAnsi="Times New Roman" w:cs="Times New Roman"/>
        </w:rPr>
        <w:t>Catechismus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Catholicae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Ecclesiae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Libreria</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Editrice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Vaticana</w:t>
      </w:r>
      <w:proofErr w:type="spellEnd"/>
      <w:r w:rsidRPr="00BF4C17">
        <w:rPr>
          <w:rFonts w:ascii="Times New Roman" w:eastAsia="Times New Roman" w:hAnsi="Times New Roman" w:cs="Times New Roman"/>
        </w:rPr>
        <w:t xml:space="preserve"> 1997; </w:t>
      </w:r>
      <w:r>
        <w:rPr>
          <w:rFonts w:ascii="Times New Roman" w:eastAsia="Times New Roman" w:hAnsi="Times New Roman" w:cs="Times New Roman"/>
        </w:rPr>
        <w:t>English</w:t>
      </w:r>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text</w:t>
      </w:r>
      <w:proofErr w:type="spellEnd"/>
      <w:r w:rsidRPr="00BF4C17">
        <w:rPr>
          <w:rFonts w:ascii="Times New Roman" w:eastAsia="Times New Roman" w:hAnsi="Times New Roman" w:cs="Times New Roman"/>
        </w:rPr>
        <w:t xml:space="preserve">: </w:t>
      </w:r>
      <w:r>
        <w:rPr>
          <w:rFonts w:ascii="Times New Roman" w:eastAsia="Times New Roman" w:hAnsi="Times New Roman" w:cs="Times New Roman"/>
        </w:rPr>
        <w:t>…..</w:t>
      </w:r>
    </w:p>
    <w:p w14:paraId="3E166149" w14:textId="77777777" w:rsidR="00BF4C17" w:rsidRDefault="00BF4C17" w:rsidP="00BF4C17">
      <w:pPr>
        <w:spacing w:after="0" w:line="240" w:lineRule="auto"/>
        <w:jc w:val="both"/>
        <w:rPr>
          <w:rFonts w:ascii="Times New Roman" w:eastAsia="Times New Roman" w:hAnsi="Times New Roman" w:cs="Times New Roman"/>
          <w:b/>
          <w:bCs/>
        </w:rPr>
      </w:pPr>
    </w:p>
    <w:p w14:paraId="0493F5F7" w14:textId="6F27D738" w:rsidR="00BF4C17" w:rsidRPr="00BF4C17" w:rsidRDefault="00BF4C17" w:rsidP="00BF4C17">
      <w:pPr>
        <w:spacing w:after="0" w:line="240" w:lineRule="auto"/>
        <w:jc w:val="both"/>
        <w:rPr>
          <w:rFonts w:ascii="Times New Roman" w:eastAsia="Times New Roman" w:hAnsi="Times New Roman" w:cs="Times New Roman"/>
          <w:b/>
          <w:bCs/>
        </w:rPr>
      </w:pPr>
      <w:proofErr w:type="spellStart"/>
      <w:r w:rsidRPr="00BF4C17">
        <w:rPr>
          <w:rFonts w:ascii="Times New Roman" w:eastAsia="Times New Roman" w:hAnsi="Times New Roman" w:cs="Times New Roman"/>
          <w:b/>
          <w:bCs/>
        </w:rPr>
        <w:t>Other</w:t>
      </w:r>
      <w:proofErr w:type="spellEnd"/>
      <w:r w:rsidRPr="00BF4C17">
        <w:rPr>
          <w:rFonts w:ascii="Times New Roman" w:eastAsia="Times New Roman" w:hAnsi="Times New Roman" w:cs="Times New Roman"/>
          <w:b/>
          <w:bCs/>
        </w:rPr>
        <w:t xml:space="preserve"> </w:t>
      </w:r>
      <w:proofErr w:type="spellStart"/>
      <w:r w:rsidRPr="00BF4C17">
        <w:rPr>
          <w:rFonts w:ascii="Times New Roman" w:eastAsia="Times New Roman" w:hAnsi="Times New Roman" w:cs="Times New Roman"/>
          <w:b/>
          <w:bCs/>
        </w:rPr>
        <w:t>documents</w:t>
      </w:r>
      <w:proofErr w:type="spellEnd"/>
    </w:p>
    <w:p w14:paraId="47F42783" w14:textId="77777777" w:rsidR="00BF4C17" w:rsidRDefault="00BF4C17" w:rsidP="00BF4C17">
      <w:pPr>
        <w:spacing w:after="0" w:line="240" w:lineRule="auto"/>
        <w:jc w:val="both"/>
        <w:rPr>
          <w:rFonts w:ascii="Times New Roman" w:eastAsia="Times New Roman" w:hAnsi="Times New Roman" w:cs="Times New Roman"/>
        </w:rPr>
      </w:pPr>
      <w:r w:rsidRPr="00BF4C17">
        <w:rPr>
          <w:rFonts w:ascii="Times New Roman" w:eastAsia="Times New Roman" w:hAnsi="Times New Roman" w:cs="Times New Roman"/>
        </w:rPr>
        <w:t xml:space="preserve">FC - </w:t>
      </w:r>
      <w:proofErr w:type="spellStart"/>
      <w:r w:rsidRPr="00BF4C17">
        <w:rPr>
          <w:rFonts w:ascii="Times New Roman" w:eastAsia="Times New Roman" w:hAnsi="Times New Roman" w:cs="Times New Roman"/>
        </w:rPr>
        <w:t>Ioannis</w:t>
      </w:r>
      <w:proofErr w:type="spellEnd"/>
      <w:r w:rsidRPr="00BF4C17">
        <w:rPr>
          <w:rFonts w:ascii="Times New Roman" w:eastAsia="Times New Roman" w:hAnsi="Times New Roman" w:cs="Times New Roman"/>
        </w:rPr>
        <w:t xml:space="preserve"> Pauli II, </w:t>
      </w:r>
      <w:proofErr w:type="spellStart"/>
      <w:r w:rsidRPr="00BF4C17">
        <w:rPr>
          <w:rFonts w:ascii="Times New Roman" w:eastAsia="Times New Roman" w:hAnsi="Times New Roman" w:cs="Times New Roman"/>
        </w:rPr>
        <w:t>Exhortation</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Apostolica</w:t>
      </w:r>
      <w:proofErr w:type="spellEnd"/>
      <w:r w:rsidRPr="00BF4C17">
        <w:rPr>
          <w:rFonts w:ascii="Times New Roman" w:eastAsia="Times New Roman" w:hAnsi="Times New Roman" w:cs="Times New Roman"/>
        </w:rPr>
        <w:t xml:space="preserve"> Familiaris </w:t>
      </w:r>
      <w:proofErr w:type="spellStart"/>
      <w:r w:rsidRPr="00BF4C17">
        <w:rPr>
          <w:rFonts w:ascii="Times New Roman" w:eastAsia="Times New Roman" w:hAnsi="Times New Roman" w:cs="Times New Roman"/>
        </w:rPr>
        <w:t>Consortio</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November</w:t>
      </w:r>
      <w:proofErr w:type="spellEnd"/>
      <w:r w:rsidRPr="00BF4C17">
        <w:rPr>
          <w:rFonts w:ascii="Times New Roman" w:eastAsia="Times New Roman" w:hAnsi="Times New Roman" w:cs="Times New Roman"/>
        </w:rPr>
        <w:t xml:space="preserve"> 22, 1981, AAS 74 (1982), pp. 81-191; </w:t>
      </w:r>
      <w:r>
        <w:rPr>
          <w:rFonts w:ascii="Times New Roman" w:eastAsia="Times New Roman" w:hAnsi="Times New Roman" w:cs="Times New Roman"/>
        </w:rPr>
        <w:t>English</w:t>
      </w:r>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text</w:t>
      </w:r>
      <w:proofErr w:type="spellEnd"/>
      <w:r w:rsidRPr="00BF4C17">
        <w:rPr>
          <w:rFonts w:ascii="Times New Roman" w:eastAsia="Times New Roman" w:hAnsi="Times New Roman" w:cs="Times New Roman"/>
        </w:rPr>
        <w:t xml:space="preserve">: </w:t>
      </w:r>
      <w:r>
        <w:rPr>
          <w:rFonts w:ascii="Times New Roman" w:eastAsia="Times New Roman" w:hAnsi="Times New Roman" w:cs="Times New Roman"/>
        </w:rPr>
        <w:t>…..</w:t>
      </w:r>
    </w:p>
    <w:p w14:paraId="20873431" w14:textId="77777777" w:rsidR="00BF4C17" w:rsidRDefault="00BF4C17" w:rsidP="00BF4C17">
      <w:pPr>
        <w:spacing w:after="0" w:line="240" w:lineRule="auto"/>
        <w:jc w:val="both"/>
        <w:rPr>
          <w:rFonts w:ascii="Times New Roman" w:eastAsia="Times New Roman" w:hAnsi="Times New Roman" w:cs="Times New Roman"/>
        </w:rPr>
      </w:pPr>
    </w:p>
    <w:p w14:paraId="256EF141" w14:textId="12CC859F" w:rsidR="00BF4C17" w:rsidRDefault="00BF4C17" w:rsidP="00BF4C17">
      <w:pPr>
        <w:spacing w:after="0" w:line="240" w:lineRule="auto"/>
        <w:jc w:val="both"/>
        <w:rPr>
          <w:rFonts w:ascii="Times New Roman" w:eastAsia="Times New Roman" w:hAnsi="Times New Roman" w:cs="Times New Roman"/>
        </w:rPr>
      </w:pPr>
      <w:r w:rsidRPr="00BF4C17">
        <w:rPr>
          <w:rFonts w:ascii="Times New Roman" w:eastAsia="Times New Roman" w:hAnsi="Times New Roman" w:cs="Times New Roman"/>
        </w:rPr>
        <w:t xml:space="preserve">DC - </w:t>
      </w:r>
      <w:proofErr w:type="spellStart"/>
      <w:r w:rsidRPr="00BF4C17">
        <w:rPr>
          <w:rFonts w:ascii="Times New Roman" w:eastAsia="Times New Roman" w:hAnsi="Times New Roman" w:cs="Times New Roman"/>
        </w:rPr>
        <w:t>Pontificium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Consilium</w:t>
      </w:r>
      <w:proofErr w:type="spellEnd"/>
      <w:r w:rsidRPr="00BF4C17">
        <w:rPr>
          <w:rFonts w:ascii="Times New Roman" w:eastAsia="Times New Roman" w:hAnsi="Times New Roman" w:cs="Times New Roman"/>
        </w:rPr>
        <w:t xml:space="preserve"> de </w:t>
      </w:r>
      <w:proofErr w:type="spellStart"/>
      <w:r w:rsidRPr="00BF4C17">
        <w:rPr>
          <w:rFonts w:ascii="Times New Roman" w:eastAsia="Times New Roman" w:hAnsi="Times New Roman" w:cs="Times New Roman"/>
        </w:rPr>
        <w:t>Legum</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Textibus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Instructio</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servanda</w:t>
      </w:r>
      <w:proofErr w:type="spellEnd"/>
      <w:r w:rsidRPr="00BF4C17">
        <w:rPr>
          <w:rFonts w:ascii="Times New Roman" w:eastAsia="Times New Roman" w:hAnsi="Times New Roman" w:cs="Times New Roman"/>
        </w:rPr>
        <w:t xml:space="preserve"> a </w:t>
      </w:r>
      <w:proofErr w:type="spellStart"/>
      <w:r w:rsidRPr="00BF4C17">
        <w:rPr>
          <w:rFonts w:ascii="Times New Roman" w:eastAsia="Times New Roman" w:hAnsi="Times New Roman" w:cs="Times New Roman"/>
        </w:rPr>
        <w:t>tribunalibus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dioecanis</w:t>
      </w:r>
      <w:proofErr w:type="spellEnd"/>
      <w:r w:rsidRPr="00BF4C17">
        <w:rPr>
          <w:rFonts w:ascii="Times New Roman" w:eastAsia="Times New Roman" w:hAnsi="Times New Roman" w:cs="Times New Roman"/>
        </w:rPr>
        <w:t xml:space="preserve"> et </w:t>
      </w:r>
      <w:proofErr w:type="spellStart"/>
      <w:r w:rsidRPr="00BF4C17">
        <w:rPr>
          <w:rFonts w:ascii="Times New Roman" w:eastAsia="Times New Roman" w:hAnsi="Times New Roman" w:cs="Times New Roman"/>
        </w:rPr>
        <w:t>interdioecesanis</w:t>
      </w:r>
      <w:proofErr w:type="spellEnd"/>
      <w:r w:rsidRPr="00BF4C17">
        <w:rPr>
          <w:rFonts w:ascii="Times New Roman" w:eastAsia="Times New Roman" w:hAnsi="Times New Roman" w:cs="Times New Roman"/>
        </w:rPr>
        <w:t xml:space="preserve"> in </w:t>
      </w:r>
      <w:proofErr w:type="spellStart"/>
      <w:r w:rsidRPr="00BF4C17">
        <w:rPr>
          <w:rFonts w:ascii="Times New Roman" w:eastAsia="Times New Roman" w:hAnsi="Times New Roman" w:cs="Times New Roman"/>
        </w:rPr>
        <w:t>pertractandis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causis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nullitatis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matrimonii</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Dignitas</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connubii</w:t>
      </w:r>
      <w:proofErr w:type="spellEnd"/>
      <w:r w:rsidRPr="00BF4C17">
        <w:rPr>
          <w:rFonts w:ascii="Times New Roman" w:eastAsia="Times New Roman" w:hAnsi="Times New Roman" w:cs="Times New Roman"/>
        </w:rPr>
        <w:t xml:space="preserve">, 25 January 2005, </w:t>
      </w:r>
      <w:proofErr w:type="spellStart"/>
      <w:r w:rsidRPr="00BF4C17">
        <w:rPr>
          <w:rFonts w:ascii="Times New Roman" w:eastAsia="Times New Roman" w:hAnsi="Times New Roman" w:cs="Times New Roman"/>
        </w:rPr>
        <w:t>Vatican</w:t>
      </w:r>
      <w:proofErr w:type="spellEnd"/>
      <w:r w:rsidRPr="00BF4C17">
        <w:rPr>
          <w:rFonts w:ascii="Times New Roman" w:eastAsia="Times New Roman" w:hAnsi="Times New Roman" w:cs="Times New Roman"/>
        </w:rPr>
        <w:t xml:space="preserve"> City 2005; </w:t>
      </w:r>
      <w:r>
        <w:rPr>
          <w:rFonts w:ascii="Times New Roman" w:eastAsia="Times New Roman" w:hAnsi="Times New Roman" w:cs="Times New Roman"/>
        </w:rPr>
        <w:t>English</w:t>
      </w:r>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text</w:t>
      </w:r>
      <w:proofErr w:type="spellEnd"/>
      <w:r w:rsidRPr="00BF4C17">
        <w:rPr>
          <w:rFonts w:ascii="Times New Roman" w:eastAsia="Times New Roman" w:hAnsi="Times New Roman" w:cs="Times New Roman"/>
        </w:rPr>
        <w:t xml:space="preserve">: </w:t>
      </w:r>
      <w:r>
        <w:rPr>
          <w:rFonts w:ascii="Times New Roman" w:eastAsia="Times New Roman" w:hAnsi="Times New Roman" w:cs="Times New Roman"/>
        </w:rPr>
        <w:t>…..</w:t>
      </w:r>
    </w:p>
    <w:p w14:paraId="62C24472" w14:textId="77777777" w:rsidR="00BF4C17" w:rsidRPr="00BF4C17" w:rsidRDefault="00BF4C17" w:rsidP="00BF4C17">
      <w:pPr>
        <w:spacing w:after="0" w:line="240" w:lineRule="auto"/>
        <w:jc w:val="both"/>
        <w:rPr>
          <w:rFonts w:ascii="Times New Roman" w:eastAsia="Times New Roman" w:hAnsi="Times New Roman" w:cs="Times New Roman"/>
        </w:rPr>
      </w:pPr>
    </w:p>
    <w:p w14:paraId="1F99AE3A" w14:textId="1CB25DAE" w:rsidR="00BF4C17" w:rsidRPr="00BF4C17" w:rsidRDefault="00BF4C17" w:rsidP="00BF4C17">
      <w:pPr>
        <w:spacing w:after="0" w:line="240" w:lineRule="auto"/>
        <w:jc w:val="both"/>
        <w:rPr>
          <w:rFonts w:ascii="Times New Roman" w:eastAsia="Times New Roman" w:hAnsi="Times New Roman" w:cs="Times New Roman"/>
        </w:rPr>
      </w:pPr>
      <w:r w:rsidRPr="00BF4C17">
        <w:rPr>
          <w:rFonts w:ascii="Times New Roman" w:eastAsia="Times New Roman" w:hAnsi="Times New Roman" w:cs="Times New Roman"/>
        </w:rPr>
        <w:t xml:space="preserve">OIM - </w:t>
      </w:r>
      <w:proofErr w:type="spellStart"/>
      <w:r w:rsidRPr="00BF4C17">
        <w:rPr>
          <w:rFonts w:ascii="Times New Roman" w:eastAsia="Times New Roman" w:hAnsi="Times New Roman" w:cs="Times New Roman"/>
        </w:rPr>
        <w:t>Benedictus</w:t>
      </w:r>
      <w:proofErr w:type="spellEnd"/>
      <w:r w:rsidRPr="00BF4C17">
        <w:rPr>
          <w:rFonts w:ascii="Times New Roman" w:eastAsia="Times New Roman" w:hAnsi="Times New Roman" w:cs="Times New Roman"/>
        </w:rPr>
        <w:t xml:space="preserve"> XVI, </w:t>
      </w:r>
      <w:proofErr w:type="spellStart"/>
      <w:r w:rsidRPr="00BF4C17">
        <w:rPr>
          <w:rFonts w:ascii="Times New Roman" w:eastAsia="Times New Roman" w:hAnsi="Times New Roman" w:cs="Times New Roman"/>
        </w:rPr>
        <w:t>Litterae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Apostolicae</w:t>
      </w:r>
      <w:proofErr w:type="spellEnd"/>
      <w:r w:rsidRPr="00BF4C17">
        <w:rPr>
          <w:rFonts w:ascii="Times New Roman" w:eastAsia="Times New Roman" w:hAnsi="Times New Roman" w:cs="Times New Roman"/>
        </w:rPr>
        <w:t xml:space="preserve"> motu </w:t>
      </w:r>
      <w:proofErr w:type="spellStart"/>
      <w:r w:rsidRPr="00BF4C17">
        <w:rPr>
          <w:rFonts w:ascii="Times New Roman" w:eastAsia="Times New Roman" w:hAnsi="Times New Roman" w:cs="Times New Roman"/>
        </w:rPr>
        <w:t>proprio</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datae</w:t>
      </w:r>
      <w:proofErr w:type="spellEnd"/>
      <w:r w:rsidRPr="00BF4C17">
        <w:rPr>
          <w:rFonts w:ascii="Times New Roman" w:eastAsia="Times New Roman" w:hAnsi="Times New Roman" w:cs="Times New Roman"/>
        </w:rPr>
        <w:t xml:space="preserve"> </w:t>
      </w:r>
      <w:proofErr w:type="spellStart"/>
      <w:r w:rsidRPr="00BF4C17">
        <w:rPr>
          <w:rFonts w:ascii="Times New Roman" w:eastAsia="Times New Roman" w:hAnsi="Times New Roman" w:cs="Times New Roman"/>
        </w:rPr>
        <w:t>Omnium</w:t>
      </w:r>
      <w:proofErr w:type="spellEnd"/>
      <w:r w:rsidRPr="00BF4C17">
        <w:rPr>
          <w:rFonts w:ascii="Times New Roman" w:eastAsia="Times New Roman" w:hAnsi="Times New Roman" w:cs="Times New Roman"/>
        </w:rPr>
        <w:t xml:space="preserve"> in </w:t>
      </w:r>
      <w:proofErr w:type="spellStart"/>
      <w:r w:rsidRPr="00BF4C17">
        <w:rPr>
          <w:rFonts w:ascii="Times New Roman" w:eastAsia="Times New Roman" w:hAnsi="Times New Roman" w:cs="Times New Roman"/>
        </w:rPr>
        <w:t>mentem</w:t>
      </w:r>
      <w:proofErr w:type="spellEnd"/>
      <w:r w:rsidRPr="00BF4C17">
        <w:rPr>
          <w:rFonts w:ascii="Times New Roman" w:eastAsia="Times New Roman" w:hAnsi="Times New Roman" w:cs="Times New Roman"/>
        </w:rPr>
        <w:t xml:space="preserve">, 26.10.2009, AAS 102 (2010), pp. 8-10; </w:t>
      </w:r>
      <w:r>
        <w:rPr>
          <w:rFonts w:ascii="Times New Roman" w:eastAsia="Times New Roman" w:hAnsi="Times New Roman" w:cs="Times New Roman"/>
        </w:rPr>
        <w:t>English</w:t>
      </w:r>
      <w:r w:rsidRPr="00BF4C17">
        <w:rPr>
          <w:rFonts w:ascii="Times New Roman" w:eastAsia="Times New Roman" w:hAnsi="Times New Roman" w:cs="Times New Roman"/>
        </w:rPr>
        <w:t xml:space="preserve"> text: </w:t>
      </w:r>
      <w:r>
        <w:rPr>
          <w:rFonts w:ascii="Times New Roman" w:eastAsia="Times New Roman" w:hAnsi="Times New Roman" w:cs="Times New Roman"/>
        </w:rPr>
        <w:t>…..</w:t>
      </w:r>
    </w:p>
    <w:p w14:paraId="473B50CE" w14:textId="29BA18A6" w:rsidR="00BF4C17" w:rsidRPr="0039234B" w:rsidRDefault="00BF4C17" w:rsidP="00BF4C17">
      <w:pPr>
        <w:spacing w:after="0" w:line="240" w:lineRule="auto"/>
        <w:rPr>
          <w:rFonts w:ascii="Times New Roman" w:eastAsia="Times New Roman" w:hAnsi="Times New Roman" w:cs="Times New Roman"/>
        </w:rPr>
      </w:pPr>
    </w:p>
    <w:sectPr w:rsidR="00BF4C17" w:rsidRPr="003923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3853"/>
    <w:multiLevelType w:val="hybridMultilevel"/>
    <w:tmpl w:val="065E81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06E3CD9"/>
    <w:multiLevelType w:val="multilevel"/>
    <w:tmpl w:val="FE76B1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070DD8"/>
    <w:multiLevelType w:val="multilevel"/>
    <w:tmpl w:val="ABD0F2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FA6394"/>
    <w:multiLevelType w:val="multilevel"/>
    <w:tmpl w:val="D2D4B2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FB13D4"/>
    <w:multiLevelType w:val="multilevel"/>
    <w:tmpl w:val="CBC836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511917"/>
    <w:multiLevelType w:val="multilevel"/>
    <w:tmpl w:val="941C8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4336C6"/>
    <w:multiLevelType w:val="hybridMultilevel"/>
    <w:tmpl w:val="ED321A9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F71AE9"/>
    <w:multiLevelType w:val="hybridMultilevel"/>
    <w:tmpl w:val="A48872D6"/>
    <w:lvl w:ilvl="0" w:tplc="FFFFFFFF">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B2B7BA8"/>
    <w:multiLevelType w:val="multilevel"/>
    <w:tmpl w:val="44A4B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E84166"/>
    <w:multiLevelType w:val="multilevel"/>
    <w:tmpl w:val="3E4AEA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B050E8"/>
    <w:multiLevelType w:val="multilevel"/>
    <w:tmpl w:val="28EE91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AD4093"/>
    <w:multiLevelType w:val="multilevel"/>
    <w:tmpl w:val="1AD25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88392C"/>
    <w:multiLevelType w:val="multilevel"/>
    <w:tmpl w:val="03E012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1863AA"/>
    <w:multiLevelType w:val="hybridMultilevel"/>
    <w:tmpl w:val="AD949C5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8BA2A32"/>
    <w:multiLevelType w:val="multilevel"/>
    <w:tmpl w:val="E7CAE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F62485"/>
    <w:multiLevelType w:val="multilevel"/>
    <w:tmpl w:val="66740E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B74065"/>
    <w:multiLevelType w:val="multilevel"/>
    <w:tmpl w:val="2EE6A8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D9712E"/>
    <w:multiLevelType w:val="multilevel"/>
    <w:tmpl w:val="9D9280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451E45"/>
    <w:multiLevelType w:val="multilevel"/>
    <w:tmpl w:val="E65257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36740B8"/>
    <w:multiLevelType w:val="hybridMultilevel"/>
    <w:tmpl w:val="C4E8B0DE"/>
    <w:lvl w:ilvl="0" w:tplc="FFFFFFFF">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36CA1393"/>
    <w:multiLevelType w:val="multilevel"/>
    <w:tmpl w:val="2E781A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427531"/>
    <w:multiLevelType w:val="multilevel"/>
    <w:tmpl w:val="984059BE"/>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875C5D"/>
    <w:multiLevelType w:val="multilevel"/>
    <w:tmpl w:val="3D5A1A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BD392D"/>
    <w:multiLevelType w:val="multilevel"/>
    <w:tmpl w:val="5BDC9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BB0F1C"/>
    <w:multiLevelType w:val="multilevel"/>
    <w:tmpl w:val="A4E21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573662"/>
    <w:multiLevelType w:val="multilevel"/>
    <w:tmpl w:val="174AB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CA79D2"/>
    <w:multiLevelType w:val="multilevel"/>
    <w:tmpl w:val="7C1CC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99293F"/>
    <w:multiLevelType w:val="hybridMultilevel"/>
    <w:tmpl w:val="96A01F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57243C4A"/>
    <w:multiLevelType w:val="multilevel"/>
    <w:tmpl w:val="29B8BA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C746C2"/>
    <w:multiLevelType w:val="multilevel"/>
    <w:tmpl w:val="7F44DB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A2469E"/>
    <w:multiLevelType w:val="multilevel"/>
    <w:tmpl w:val="DF7AFA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5358A7"/>
    <w:multiLevelType w:val="multilevel"/>
    <w:tmpl w:val="AE628F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B71952"/>
    <w:multiLevelType w:val="multilevel"/>
    <w:tmpl w:val="37B8EF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F02B0B"/>
    <w:multiLevelType w:val="multilevel"/>
    <w:tmpl w:val="214CDB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1231ADF"/>
    <w:multiLevelType w:val="multilevel"/>
    <w:tmpl w:val="120CA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342C2C"/>
    <w:multiLevelType w:val="multilevel"/>
    <w:tmpl w:val="990608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95307146">
    <w:abstractNumId w:val="17"/>
  </w:num>
  <w:num w:numId="2" w16cid:durableId="1031690081">
    <w:abstractNumId w:val="4"/>
  </w:num>
  <w:num w:numId="3" w16cid:durableId="2018730167">
    <w:abstractNumId w:val="35"/>
  </w:num>
  <w:num w:numId="4" w16cid:durableId="1866864067">
    <w:abstractNumId w:val="1"/>
  </w:num>
  <w:num w:numId="5" w16cid:durableId="1649944538">
    <w:abstractNumId w:val="28"/>
  </w:num>
  <w:num w:numId="6" w16cid:durableId="497157342">
    <w:abstractNumId w:val="2"/>
  </w:num>
  <w:num w:numId="7" w16cid:durableId="1157451824">
    <w:abstractNumId w:val="20"/>
  </w:num>
  <w:num w:numId="8" w16cid:durableId="618341804">
    <w:abstractNumId w:val="8"/>
  </w:num>
  <w:num w:numId="9" w16cid:durableId="1413119809">
    <w:abstractNumId w:val="5"/>
  </w:num>
  <w:num w:numId="10" w16cid:durableId="833766529">
    <w:abstractNumId w:val="18"/>
  </w:num>
  <w:num w:numId="11" w16cid:durableId="541211532">
    <w:abstractNumId w:val="16"/>
  </w:num>
  <w:num w:numId="12" w16cid:durableId="1021323560">
    <w:abstractNumId w:val="33"/>
  </w:num>
  <w:num w:numId="13" w16cid:durableId="167520541">
    <w:abstractNumId w:val="9"/>
  </w:num>
  <w:num w:numId="14" w16cid:durableId="818184110">
    <w:abstractNumId w:val="31"/>
  </w:num>
  <w:num w:numId="15" w16cid:durableId="1088580376">
    <w:abstractNumId w:val="32"/>
  </w:num>
  <w:num w:numId="16" w16cid:durableId="317004668">
    <w:abstractNumId w:val="10"/>
  </w:num>
  <w:num w:numId="17" w16cid:durableId="2044286155">
    <w:abstractNumId w:val="30"/>
  </w:num>
  <w:num w:numId="18" w16cid:durableId="549999097">
    <w:abstractNumId w:val="12"/>
  </w:num>
  <w:num w:numId="19" w16cid:durableId="880676910">
    <w:abstractNumId w:val="15"/>
  </w:num>
  <w:num w:numId="20" w16cid:durableId="152383122">
    <w:abstractNumId w:val="22"/>
  </w:num>
  <w:num w:numId="21" w16cid:durableId="1909923001">
    <w:abstractNumId w:val="29"/>
  </w:num>
  <w:num w:numId="22" w16cid:durableId="1625498779">
    <w:abstractNumId w:val="3"/>
  </w:num>
  <w:num w:numId="23" w16cid:durableId="961038149">
    <w:abstractNumId w:val="11"/>
  </w:num>
  <w:num w:numId="24" w16cid:durableId="490294440">
    <w:abstractNumId w:val="0"/>
  </w:num>
  <w:num w:numId="25" w16cid:durableId="1727340026">
    <w:abstractNumId w:val="13"/>
  </w:num>
  <w:num w:numId="26" w16cid:durableId="457769952">
    <w:abstractNumId w:val="27"/>
  </w:num>
  <w:num w:numId="27" w16cid:durableId="1297567789">
    <w:abstractNumId w:val="26"/>
  </w:num>
  <w:num w:numId="28" w16cid:durableId="183137310">
    <w:abstractNumId w:val="7"/>
  </w:num>
  <w:num w:numId="29" w16cid:durableId="417560898">
    <w:abstractNumId w:val="14"/>
  </w:num>
  <w:num w:numId="30" w16cid:durableId="988943426">
    <w:abstractNumId w:val="34"/>
  </w:num>
  <w:num w:numId="31" w16cid:durableId="94060898">
    <w:abstractNumId w:val="24"/>
  </w:num>
  <w:num w:numId="32" w16cid:durableId="82188141">
    <w:abstractNumId w:val="19"/>
  </w:num>
  <w:num w:numId="33" w16cid:durableId="482353695">
    <w:abstractNumId w:val="23"/>
  </w:num>
  <w:num w:numId="34" w16cid:durableId="1514757369">
    <w:abstractNumId w:val="25"/>
  </w:num>
  <w:num w:numId="35" w16cid:durableId="1481726270">
    <w:abstractNumId w:val="21"/>
  </w:num>
  <w:num w:numId="36" w16cid:durableId="12005097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85D59"/>
    <w:rsid w:val="00073C4E"/>
    <w:rsid w:val="000A3330"/>
    <w:rsid w:val="00101D56"/>
    <w:rsid w:val="0019302B"/>
    <w:rsid w:val="001C655C"/>
    <w:rsid w:val="001D010D"/>
    <w:rsid w:val="002302C8"/>
    <w:rsid w:val="002B528E"/>
    <w:rsid w:val="002D1C82"/>
    <w:rsid w:val="00320CFD"/>
    <w:rsid w:val="00365C7A"/>
    <w:rsid w:val="003834C1"/>
    <w:rsid w:val="0039234B"/>
    <w:rsid w:val="003A2E40"/>
    <w:rsid w:val="003A50EF"/>
    <w:rsid w:val="003B1BC7"/>
    <w:rsid w:val="003B2F44"/>
    <w:rsid w:val="004321FC"/>
    <w:rsid w:val="00454351"/>
    <w:rsid w:val="00456612"/>
    <w:rsid w:val="004603AC"/>
    <w:rsid w:val="0047446F"/>
    <w:rsid w:val="0047498D"/>
    <w:rsid w:val="004929AC"/>
    <w:rsid w:val="004939EF"/>
    <w:rsid w:val="00515822"/>
    <w:rsid w:val="00541E44"/>
    <w:rsid w:val="00542ABB"/>
    <w:rsid w:val="005E5DF8"/>
    <w:rsid w:val="00652B77"/>
    <w:rsid w:val="006E087E"/>
    <w:rsid w:val="006E1FA2"/>
    <w:rsid w:val="0070626D"/>
    <w:rsid w:val="007148DD"/>
    <w:rsid w:val="0078729C"/>
    <w:rsid w:val="007C0B78"/>
    <w:rsid w:val="007C1D3D"/>
    <w:rsid w:val="007E5966"/>
    <w:rsid w:val="007F2D6D"/>
    <w:rsid w:val="008C46C7"/>
    <w:rsid w:val="008D541B"/>
    <w:rsid w:val="008E788D"/>
    <w:rsid w:val="00985D59"/>
    <w:rsid w:val="00A043E4"/>
    <w:rsid w:val="00A47D1A"/>
    <w:rsid w:val="00A62D65"/>
    <w:rsid w:val="00AA6D25"/>
    <w:rsid w:val="00AE162D"/>
    <w:rsid w:val="00B14CF0"/>
    <w:rsid w:val="00B35B5C"/>
    <w:rsid w:val="00B46897"/>
    <w:rsid w:val="00BD4313"/>
    <w:rsid w:val="00BE2085"/>
    <w:rsid w:val="00BF4C17"/>
    <w:rsid w:val="00C12AF6"/>
    <w:rsid w:val="00C52C10"/>
    <w:rsid w:val="00C53E10"/>
    <w:rsid w:val="00C54612"/>
    <w:rsid w:val="00CD1D70"/>
    <w:rsid w:val="00CF173B"/>
    <w:rsid w:val="00D52E47"/>
    <w:rsid w:val="00D9624C"/>
    <w:rsid w:val="00DD12E4"/>
    <w:rsid w:val="00E05A92"/>
    <w:rsid w:val="00E24BD9"/>
    <w:rsid w:val="00E25A55"/>
    <w:rsid w:val="00E92F69"/>
    <w:rsid w:val="00EB11C0"/>
    <w:rsid w:val="00ED5CEF"/>
    <w:rsid w:val="00F1097E"/>
    <w:rsid w:val="00F2661E"/>
    <w:rsid w:val="00F4555B"/>
    <w:rsid w:val="00F62201"/>
    <w:rsid w:val="00FC2E1B"/>
    <w:rsid w:val="00FE1D19"/>
    <w:rsid w:val="00FF09D0"/>
    <w:rsid w:val="00FF73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2079FA55"/>
  <w15:docId w15:val="{0604C7B2-1B33-C945-A14B-8E5727A4C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46897"/>
    <w:pPr>
      <w:ind w:left="720"/>
      <w:contextualSpacing/>
    </w:pPr>
  </w:style>
  <w:style w:type="paragraph" w:customStyle="1" w:styleId="show">
    <w:name w:val="show"/>
    <w:basedOn w:val="Normalny"/>
    <w:rsid w:val="00E25A55"/>
    <w:pPr>
      <w:spacing w:before="100" w:beforeAutospacing="1" w:after="100" w:afterAutospacing="1" w:line="240" w:lineRule="auto"/>
    </w:pPr>
    <w:rPr>
      <w:rFonts w:ascii="Times New Roman" w:eastAsia="Times New Roman" w:hAnsi="Times New Roman" w:cs="Times New Roman"/>
      <w:kern w:val="0"/>
    </w:rPr>
  </w:style>
  <w:style w:type="paragraph" w:styleId="NormalnyWeb">
    <w:name w:val="Normal (Web)"/>
    <w:basedOn w:val="Normalny"/>
    <w:uiPriority w:val="99"/>
    <w:unhideWhenUsed/>
    <w:rsid w:val="00542ABB"/>
    <w:pPr>
      <w:spacing w:before="100" w:beforeAutospacing="1" w:after="100" w:afterAutospacing="1" w:line="240" w:lineRule="auto"/>
    </w:pPr>
    <w:rPr>
      <w:rFonts w:ascii="Times New Roman" w:eastAsia="Times New Roman" w:hAnsi="Times New Roman" w:cs="Times New Roman"/>
      <w:kern w:val="0"/>
    </w:rPr>
  </w:style>
  <w:style w:type="character" w:styleId="Uwydatnienie">
    <w:name w:val="Emphasis"/>
    <w:basedOn w:val="Domylnaczcionkaakapitu"/>
    <w:uiPriority w:val="20"/>
    <w:qFormat/>
    <w:rsid w:val="00542ABB"/>
    <w:rPr>
      <w:i/>
      <w:iCs/>
    </w:rPr>
  </w:style>
  <w:style w:type="character" w:customStyle="1" w:styleId="apple-converted-space">
    <w:name w:val="apple-converted-space"/>
    <w:basedOn w:val="Domylnaczcionkaakapitu"/>
    <w:rsid w:val="00101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mel.hofstra.edu/moby-dick-the-whale-proofs.html" TargetMode="External"/><Relationship Id="rId3" Type="http://schemas.openxmlformats.org/officeDocument/2006/relationships/styles" Target="styles.xml"/><Relationship Id="rId7" Type="http://schemas.openxmlformats.org/officeDocument/2006/relationships/hyperlink" Target="http://press-pubs.uchicago.edu/found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orpusthomisticum.org/sth3183.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heguardian.com/society/2015/may/05/obesity-crisis-projections-uk-2030-men-wome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24E76-B4D5-2644-8DD9-C910CA0B7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11</Pages>
  <Words>3455</Words>
  <Characters>20731</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Rafał Kamiński</cp:lastModifiedBy>
  <cp:revision>43</cp:revision>
  <dcterms:created xsi:type="dcterms:W3CDTF">2025-10-26T13:12:00Z</dcterms:created>
  <dcterms:modified xsi:type="dcterms:W3CDTF">2026-06-19T17:30:00Z</dcterms:modified>
</cp:coreProperties>
</file>