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2383BC" w14:textId="07106AFE" w:rsidR="00630FD7" w:rsidRPr="008554C0" w:rsidRDefault="00630FD7" w:rsidP="00E050E4">
      <w:pPr>
        <w:suppressAutoHyphens w:val="0"/>
        <w:spacing w:before="360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0"/>
          <w:szCs w:val="40"/>
          <w:lang w:val="pl-PL" w:eastAsia="pl-PL"/>
          <w14:ligatures w14:val="none"/>
        </w:rPr>
      </w:pPr>
      <w:r w:rsidRPr="008554C0">
        <w:rPr>
          <w:b/>
          <w:bCs/>
          <w:sz w:val="40"/>
          <w:szCs w:val="40"/>
        </w:rPr>
        <w:t>FORMULARZ</w:t>
      </w:r>
      <w:r w:rsidR="00D57286" w:rsidRPr="008554C0">
        <w:rPr>
          <w:b/>
          <w:bCs/>
          <w:sz w:val="40"/>
          <w:szCs w:val="40"/>
        </w:rPr>
        <w:t xml:space="preserve"> </w:t>
      </w:r>
      <w:r w:rsidRPr="008554C0">
        <w:rPr>
          <w:b/>
          <w:bCs/>
          <w:sz w:val="40"/>
          <w:szCs w:val="40"/>
        </w:rPr>
        <w:t xml:space="preserve"> RECENZJI </w:t>
      </w:r>
      <w:r w:rsidR="00D57286" w:rsidRPr="008554C0">
        <w:rPr>
          <w:b/>
          <w:bCs/>
          <w:sz w:val="40"/>
          <w:szCs w:val="40"/>
        </w:rPr>
        <w:t xml:space="preserve"> </w:t>
      </w:r>
      <w:r w:rsidRPr="008554C0">
        <w:rPr>
          <w:b/>
          <w:bCs/>
          <w:sz w:val="40"/>
          <w:szCs w:val="40"/>
        </w:rPr>
        <w:t xml:space="preserve">ARTYKUŁU </w:t>
      </w:r>
      <w:r w:rsidR="00D57286" w:rsidRPr="008554C0">
        <w:rPr>
          <w:b/>
          <w:bCs/>
          <w:sz w:val="40"/>
          <w:szCs w:val="40"/>
        </w:rPr>
        <w:t xml:space="preserve"> </w:t>
      </w:r>
      <w:r w:rsidRPr="008554C0">
        <w:rPr>
          <w:b/>
          <w:bCs/>
          <w:sz w:val="40"/>
          <w:szCs w:val="40"/>
        </w:rPr>
        <w:t>BADAWCZEGO</w:t>
      </w:r>
    </w:p>
    <w:p w14:paraId="7C81AF6A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Kod manuskryptu:</w:t>
      </w:r>
    </w:p>
    <w:p w14:paraId="163379D6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Tytuł manuskryptu:</w:t>
      </w:r>
    </w:p>
    <w:p w14:paraId="3583256D" w14:textId="77777777" w:rsidR="008554C0" w:rsidRDefault="008554C0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4FD5B1AD" w14:textId="03357982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1. REKOMENDACJE </w:t>
      </w:r>
      <w:r w:rsidR="0040076B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630FD7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DLA </w:t>
      </w:r>
      <w:r w:rsidR="0040076B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630FD7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AUTORÓW</w:t>
      </w:r>
    </w:p>
    <w:p w14:paraId="540E16C2" w14:textId="71421278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>Ta sekcja będzie udostępniona autorom.</w:t>
      </w:r>
    </w:p>
    <w:p w14:paraId="3B8BF34F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 xml:space="preserve">Poniższe pytania nie zastępują opisowych uwag dla autorów. Szczegółowe komentarze mogą być przedstawione przez recenzenta w sekcji </w:t>
      </w: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Uwagi i podpowiedzi dla autorów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 xml:space="preserve"> poniżej.</w:t>
      </w:r>
    </w:p>
    <w:p w14:paraId="0301E795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i/>
          <w:iCs/>
          <w:kern w:val="0"/>
          <w:lang w:val="pl-PL" w:eastAsia="pl-PL"/>
          <w14:ligatures w14:val="none"/>
        </w:rPr>
        <w:t>Proszę wpisać „x” we właściwym polu.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397"/>
        <w:gridCol w:w="630"/>
        <w:gridCol w:w="1374"/>
        <w:gridCol w:w="1373"/>
        <w:gridCol w:w="563"/>
        <w:gridCol w:w="1109"/>
      </w:tblGrid>
      <w:tr w:rsidR="00630FD7" w:rsidRPr="00630FD7" w14:paraId="0BB3A005" w14:textId="77777777" w:rsidTr="007048AF">
        <w:tc>
          <w:tcPr>
            <w:tcW w:w="258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DF659" w14:textId="77777777" w:rsidR="00630FD7" w:rsidRPr="00630FD7" w:rsidRDefault="00630FD7" w:rsidP="008554C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0AF84" w14:textId="77777777" w:rsidR="00630FD7" w:rsidRPr="00630FD7" w:rsidRDefault="00630FD7" w:rsidP="008554C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Tak</w:t>
            </w: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A3D09" w14:textId="77777777" w:rsidR="00630FD7" w:rsidRPr="00630FD7" w:rsidRDefault="00630FD7" w:rsidP="008554C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Można poprawić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45332" w14:textId="77777777" w:rsidR="00630FD7" w:rsidRPr="00630FD7" w:rsidRDefault="00630FD7" w:rsidP="008554C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Należy poprawić</w:t>
            </w:r>
          </w:p>
        </w:tc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85F3B" w14:textId="77777777" w:rsidR="00630FD7" w:rsidRPr="00630FD7" w:rsidRDefault="00630FD7" w:rsidP="008554C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Nie</w:t>
            </w:r>
          </w:p>
        </w:tc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BCA51DF" w14:textId="77777777" w:rsidR="00630FD7" w:rsidRPr="00630FD7" w:rsidRDefault="00630FD7" w:rsidP="008554C0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Nie dotyczy</w:t>
            </w:r>
          </w:p>
        </w:tc>
      </w:tr>
      <w:tr w:rsidR="00630FD7" w:rsidRPr="00630FD7" w14:paraId="51FD4697" w14:textId="77777777" w:rsidTr="007048AF">
        <w:tc>
          <w:tcPr>
            <w:tcW w:w="2584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050EA8A7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Czy treść jest przedstawiona jasno i precyzyjnie oraz uwzględnia wcześniejsze i aktualne tło teoretyczne i badania empiryczne (jeśli dotyczy) na dany temat?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68B110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65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5D749A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4EFDDA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6D8018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531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01D7E1C7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7833F94A" w14:textId="77777777" w:rsidTr="007048AF">
        <w:tc>
          <w:tcPr>
            <w:tcW w:w="2584" w:type="pct"/>
            <w:tcBorders>
              <w:right w:val="single" w:sz="8" w:space="0" w:color="auto"/>
            </w:tcBorders>
            <w:vAlign w:val="center"/>
            <w:hideMark/>
          </w:tcPr>
          <w:p w14:paraId="7C89EAA4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Czy cel opracowania, pytania badawcze, hipotezy i metody są przedstawione w sposób zrozumiały i przejrzysty?</w:t>
            </w:r>
          </w:p>
        </w:tc>
        <w:tc>
          <w:tcPr>
            <w:tcW w:w="301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FB99FA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658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4EE429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5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93D8A7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EB5DC0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1B787BD9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6E667CCC" w14:textId="77777777" w:rsidTr="007048AF">
        <w:tc>
          <w:tcPr>
            <w:tcW w:w="2584" w:type="pct"/>
            <w:tcBorders>
              <w:right w:val="single" w:sz="8" w:space="0" w:color="auto"/>
            </w:tcBorders>
            <w:vAlign w:val="center"/>
            <w:hideMark/>
          </w:tcPr>
          <w:p w14:paraId="7CEF7454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Czy argumentacja i prezentacja wniosków są spójne, wyważone i przekonujące?</w:t>
            </w:r>
          </w:p>
        </w:tc>
        <w:tc>
          <w:tcPr>
            <w:tcW w:w="301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4EC2AA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658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8EA8E2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5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F1B79F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E4094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1BA0443C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7274E73D" w14:textId="77777777" w:rsidTr="007048AF">
        <w:tc>
          <w:tcPr>
            <w:tcW w:w="2584" w:type="pct"/>
            <w:tcBorders>
              <w:right w:val="single" w:sz="8" w:space="0" w:color="auto"/>
            </w:tcBorders>
            <w:vAlign w:val="center"/>
            <w:hideMark/>
          </w:tcPr>
          <w:p w14:paraId="6CCE977E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Czy wyniki badań empirycznych są przedstawione w sposób przejrzysty i przyjazny dla czytelnika?</w:t>
            </w:r>
          </w:p>
        </w:tc>
        <w:tc>
          <w:tcPr>
            <w:tcW w:w="301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96A081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658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9845B6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57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B73094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CF9953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0639CCDD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35795A00" w14:textId="77777777" w:rsidTr="007048AF">
        <w:tc>
          <w:tcPr>
            <w:tcW w:w="2584" w:type="pct"/>
            <w:tcBorders>
              <w:right w:val="single" w:sz="8" w:space="0" w:color="auto"/>
            </w:tcBorders>
            <w:vAlign w:val="center"/>
            <w:hideMark/>
          </w:tcPr>
          <w:p w14:paraId="09D80EC4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Czy wnioski są rzetelnie uzasadnione wynikami przedstawionymi w manuskrypcie lub przywołanymi w literaturze przedmiotu?</w:t>
            </w:r>
          </w:p>
        </w:tc>
        <w:tc>
          <w:tcPr>
            <w:tcW w:w="30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B3591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6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2D6A3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118B0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D9E0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531" w:type="pct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74F3A37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</w:tbl>
    <w:p w14:paraId="6CC6701C" w14:textId="77777777" w:rsidR="008554C0" w:rsidRDefault="008554C0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0B7E7BCF" w14:textId="6CB81339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2. UWAGI </w:t>
      </w:r>
      <w:r w:rsidR="003B678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NA</w:t>
      </w:r>
      <w:r w:rsidR="003B678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TEMAT </w:t>
      </w:r>
      <w:r w:rsidR="003B678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JĘZYKA </w:t>
      </w:r>
      <w:r w:rsidR="003B678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MANUSKRYPTU</w:t>
      </w:r>
    </w:p>
    <w:p w14:paraId="0E606475" w14:textId="5D528617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>Ta sekcja będzie udostępniona autorom.</w:t>
      </w:r>
    </w:p>
    <w:p w14:paraId="22FA8F15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i/>
          <w:iCs/>
          <w:kern w:val="0"/>
          <w:lang w:val="pl-PL" w:eastAsia="pl-PL"/>
          <w14:ligatures w14:val="none"/>
        </w:rPr>
        <w:t>Proszę zaznaczyć tylko jedną z poniższych opcji.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381"/>
        <w:gridCol w:w="1065"/>
      </w:tblGrid>
      <w:tr w:rsidR="00630FD7" w:rsidRPr="00630FD7" w14:paraId="0E10B912" w14:textId="77777777" w:rsidTr="00AD5DFE">
        <w:tc>
          <w:tcPr>
            <w:tcW w:w="4490" w:type="pct"/>
            <w:tcBorders>
              <w:right w:val="single" w:sz="8" w:space="0" w:color="auto"/>
            </w:tcBorders>
            <w:hideMark/>
          </w:tcPr>
          <w:p w14:paraId="3427CABA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Wymagana jest bardzo gruntowna redakcja językowa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hideMark/>
          </w:tcPr>
          <w:p w14:paraId="75991D94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  <w:tr w:rsidR="00630FD7" w:rsidRPr="00630FD7" w14:paraId="6479BE03" w14:textId="77777777" w:rsidTr="00AD5DFE">
        <w:tc>
          <w:tcPr>
            <w:tcW w:w="4490" w:type="pct"/>
            <w:tcBorders>
              <w:right w:val="single" w:sz="8" w:space="0" w:color="auto"/>
            </w:tcBorders>
            <w:hideMark/>
          </w:tcPr>
          <w:p w14:paraId="32989638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Wymagana jest redakcja językowa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hideMark/>
          </w:tcPr>
          <w:p w14:paraId="22C7C267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  <w:tr w:rsidR="00630FD7" w:rsidRPr="00630FD7" w14:paraId="0DA1ADB3" w14:textId="77777777" w:rsidTr="00AD5DFE">
        <w:tc>
          <w:tcPr>
            <w:tcW w:w="4490" w:type="pct"/>
            <w:tcBorders>
              <w:right w:val="single" w:sz="8" w:space="0" w:color="auto"/>
            </w:tcBorders>
            <w:hideMark/>
          </w:tcPr>
          <w:p w14:paraId="2D7B55B4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Wymagana jest jedynie niewielka korekta językowa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hideMark/>
          </w:tcPr>
          <w:p w14:paraId="6F93A158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  <w:tr w:rsidR="00630FD7" w:rsidRPr="00630FD7" w14:paraId="4BFA2EE1" w14:textId="77777777" w:rsidTr="00AD5DFE">
        <w:tc>
          <w:tcPr>
            <w:tcW w:w="4490" w:type="pct"/>
            <w:tcBorders>
              <w:right w:val="single" w:sz="8" w:space="0" w:color="auto"/>
            </w:tcBorders>
            <w:hideMark/>
          </w:tcPr>
          <w:p w14:paraId="0E9161C1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Nie czuję się kompetentny/a do oceny jakości języka manuskryptu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hideMark/>
          </w:tcPr>
          <w:p w14:paraId="7A5FE5A7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</w:tbl>
    <w:p w14:paraId="6AE59195" w14:textId="77777777" w:rsidR="00265697" w:rsidRDefault="0026569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57E54747" w14:textId="425298F2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3. ZGODNOŚĆ </w:t>
      </w:r>
      <w:r w:rsidR="003B678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Z</w:t>
      </w:r>
      <w:r w:rsidR="003B678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PROFILEM</w:t>
      </w:r>
      <w:r w:rsidR="008339C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CZASOPISMA</w:t>
      </w:r>
    </w:p>
    <w:p w14:paraId="47325D74" w14:textId="77777777" w:rsidR="008B67B4" w:rsidRPr="00A738DB" w:rsidRDefault="008B67B4" w:rsidP="008B67B4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A738DB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 xml:space="preserve">Sekcja poufna – </w:t>
      </w:r>
      <w:r w:rsidRPr="00A738DB">
        <w:rPr>
          <w:b/>
          <w:bCs/>
          <w:i/>
          <w:iCs/>
          <w:lang w:val="pl-PL"/>
        </w:rPr>
        <w:t>wyłącznie do wiadomości Redakcji</w:t>
      </w:r>
      <w:r w:rsidRPr="00A738DB">
        <w:rPr>
          <w:lang w:val="pl-PL"/>
        </w:rPr>
        <w:t>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970"/>
        <w:gridCol w:w="630"/>
        <w:gridCol w:w="563"/>
        <w:gridCol w:w="1283"/>
      </w:tblGrid>
      <w:tr w:rsidR="00630FD7" w:rsidRPr="00630FD7" w14:paraId="3EF04515" w14:textId="77777777" w:rsidTr="007048AF">
        <w:trPr>
          <w:tblHeader/>
        </w:trPr>
        <w:tc>
          <w:tcPr>
            <w:tcW w:w="401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045C84" w14:textId="77777777" w:rsidR="00630FD7" w:rsidRPr="00630FD7" w:rsidRDefault="00630FD7" w:rsidP="00630FD7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5E00AF" w14:textId="77777777" w:rsidR="00630FD7" w:rsidRPr="00630FD7" w:rsidRDefault="00630FD7" w:rsidP="00630FD7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Tak</w:t>
            </w:r>
          </w:p>
        </w:tc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4CED0D" w14:textId="77777777" w:rsidR="00630FD7" w:rsidRPr="00630FD7" w:rsidRDefault="00630FD7" w:rsidP="00630FD7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Nie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hideMark/>
          </w:tcPr>
          <w:p w14:paraId="362EDD65" w14:textId="77777777" w:rsidR="00630FD7" w:rsidRPr="00630FD7" w:rsidRDefault="00630FD7" w:rsidP="00630FD7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Częściowo</w:t>
            </w:r>
          </w:p>
        </w:tc>
      </w:tr>
      <w:tr w:rsidR="00630FD7" w:rsidRPr="00630FD7" w14:paraId="2CE6A279" w14:textId="77777777" w:rsidTr="007048AF">
        <w:tc>
          <w:tcPr>
            <w:tcW w:w="4012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229704DB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 xml:space="preserve">Czy manuskrypt wykazuje bezpośredni i merytoryczny związek z centralnym przedmiotem badawczym </w:t>
            </w:r>
            <w:r w:rsidRPr="00630FD7">
              <w:rPr>
                <w:rFonts w:eastAsia="Times New Roman" w:cs="Times New Roman"/>
                <w:i/>
                <w:iCs/>
                <w:kern w:val="0"/>
                <w:lang w:val="pl-PL" w:eastAsia="pl-PL"/>
                <w14:ligatures w14:val="none"/>
              </w:rPr>
              <w:t>Seminare</w:t>
            </w: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, obejmującym edukację, wychowanie, formację i rozwój dzieci, młodzieży oraz młodych dorosłych?</w:t>
            </w: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21150" w14:textId="77777777" w:rsidR="00630FD7" w:rsidRPr="00630FD7" w:rsidRDefault="00630FD7" w:rsidP="0024379E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EF60A" w14:textId="77777777" w:rsidR="00630FD7" w:rsidRPr="00630FD7" w:rsidRDefault="00630FD7" w:rsidP="0024379E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BB1BE84" w14:textId="77777777" w:rsidR="00630FD7" w:rsidRPr="00630FD7" w:rsidRDefault="00630FD7" w:rsidP="0024379E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</w:tbl>
    <w:p w14:paraId="0081460B" w14:textId="77777777" w:rsidR="002E3135" w:rsidRDefault="002E3135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26F3D19A" w14:textId="077DCF2A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4. KWESTIE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ETYCZNE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I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RZETELNOŚĆ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NAUKOWA</w:t>
      </w:r>
    </w:p>
    <w:p w14:paraId="6AD18904" w14:textId="77777777" w:rsidR="006E0B89" w:rsidRPr="00A738DB" w:rsidRDefault="006E0B89" w:rsidP="006E0B89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A738DB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 xml:space="preserve">Sekcja poufna – </w:t>
      </w:r>
      <w:r w:rsidRPr="00A738DB">
        <w:rPr>
          <w:b/>
          <w:bCs/>
          <w:i/>
          <w:iCs/>
          <w:lang w:val="pl-PL"/>
        </w:rPr>
        <w:t>wyłącznie do wiadomości Redakcji</w:t>
      </w:r>
      <w:r w:rsidRPr="00A738DB">
        <w:rPr>
          <w:lang w:val="pl-PL"/>
        </w:rPr>
        <w:t>.</w:t>
      </w:r>
    </w:p>
    <w:p w14:paraId="4FEBDC2B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 xml:space="preserve">Jeśli na którekolwiek pytanie w poniższej tabeli zostanie udzielona odpowiedź „Tak”, proszę szczegółowo wyjaśnić swoje zastrzeżenia w sekcji </w:t>
      </w: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Uwagi dla Redaktorów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>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253"/>
        <w:gridCol w:w="630"/>
        <w:gridCol w:w="563"/>
      </w:tblGrid>
      <w:tr w:rsidR="00630FD7" w:rsidRPr="00630FD7" w14:paraId="5116F0B8" w14:textId="77777777" w:rsidTr="007048AF">
        <w:tc>
          <w:tcPr>
            <w:tcW w:w="45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A3D4E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EB173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Tak</w:t>
            </w:r>
          </w:p>
        </w:tc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2AA79FF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Nie</w:t>
            </w:r>
          </w:p>
        </w:tc>
      </w:tr>
      <w:tr w:rsidR="00630FD7" w:rsidRPr="00630FD7" w14:paraId="478AD416" w14:textId="77777777" w:rsidTr="007048AF">
        <w:tc>
          <w:tcPr>
            <w:tcW w:w="4550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781DAED0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Czy istnieje potencjalny konflikt interesów w związku z tym manuskryptem?</w:t>
            </w:r>
          </w:p>
        </w:tc>
        <w:tc>
          <w:tcPr>
            <w:tcW w:w="21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5C857F3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180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11E2DED2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2B098027" w14:textId="77777777" w:rsidTr="007048AF">
        <w:tc>
          <w:tcPr>
            <w:tcW w:w="4550" w:type="pct"/>
            <w:tcBorders>
              <w:right w:val="single" w:sz="8" w:space="0" w:color="auto"/>
            </w:tcBorders>
            <w:vAlign w:val="center"/>
            <w:hideMark/>
          </w:tcPr>
          <w:p w14:paraId="33F739DE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Czy manuskrypt budzi uzasadnione podejrzenie plagiatu lub nieoznaczonego wykorzystania cudzych treści?</w:t>
            </w:r>
          </w:p>
        </w:tc>
        <w:tc>
          <w:tcPr>
            <w:tcW w:w="21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73C660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180" w:type="pct"/>
            <w:tcBorders>
              <w:left w:val="single" w:sz="8" w:space="0" w:color="auto"/>
            </w:tcBorders>
            <w:vAlign w:val="center"/>
            <w:hideMark/>
          </w:tcPr>
          <w:p w14:paraId="2A8E2AB7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29B9E46D" w14:textId="77777777" w:rsidTr="007048AF">
        <w:tc>
          <w:tcPr>
            <w:tcW w:w="4550" w:type="pct"/>
            <w:tcBorders>
              <w:right w:val="single" w:sz="8" w:space="0" w:color="auto"/>
            </w:tcBorders>
            <w:vAlign w:val="center"/>
            <w:hideMark/>
          </w:tcPr>
          <w:p w14:paraId="2686318F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 xml:space="preserve">Czy manuskrypt budzi wątpliwości dotyczące niewłaściwych lub potencjalnie manipulacyjnych praktyk cytacyjnych, w tym nadmiernych albo nieuzasadnionych </w:t>
            </w:r>
            <w:proofErr w:type="spellStart"/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autocytowań</w:t>
            </w:r>
            <w:proofErr w:type="spellEnd"/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?</w:t>
            </w:r>
          </w:p>
        </w:tc>
        <w:tc>
          <w:tcPr>
            <w:tcW w:w="21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28092E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180" w:type="pct"/>
            <w:tcBorders>
              <w:left w:val="single" w:sz="8" w:space="0" w:color="auto"/>
            </w:tcBorders>
            <w:vAlign w:val="center"/>
            <w:hideMark/>
          </w:tcPr>
          <w:p w14:paraId="6BF4CF19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7D02D807" w14:textId="77777777" w:rsidTr="007048AF">
        <w:tc>
          <w:tcPr>
            <w:tcW w:w="4550" w:type="pct"/>
            <w:tcBorders>
              <w:right w:val="single" w:sz="8" w:space="0" w:color="auto"/>
            </w:tcBorders>
            <w:vAlign w:val="center"/>
            <w:hideMark/>
          </w:tcPr>
          <w:p w14:paraId="5B7CE41E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Czy manuskrypt budzi inne poważne wątpliwości dotyczące rzetelności naukowej, np. wiarygodności danych lub źródeł, autorstwa, wymaganej zgody etycznej albo sposobu przedstawienia materiału badawczego?</w:t>
            </w:r>
          </w:p>
        </w:tc>
        <w:tc>
          <w:tcPr>
            <w:tcW w:w="2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8276A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180" w:type="pct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81D0984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</w:tbl>
    <w:p w14:paraId="20CA7DDB" w14:textId="77777777" w:rsidR="002E3135" w:rsidRDefault="002E3135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712684E4" w14:textId="7A68C7EB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5. OCENA </w:t>
      </w:r>
      <w:r w:rsidR="0040076B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MERYTORYCZNA</w:t>
      </w:r>
    </w:p>
    <w:p w14:paraId="123B4F9C" w14:textId="77777777" w:rsidR="006E0B89" w:rsidRPr="00A738DB" w:rsidRDefault="006E0B89" w:rsidP="006E0B89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A738DB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 xml:space="preserve">Sekcja poufna – </w:t>
      </w:r>
      <w:r w:rsidRPr="00A738DB">
        <w:rPr>
          <w:b/>
          <w:bCs/>
          <w:i/>
          <w:iCs/>
          <w:lang w:val="pl-PL"/>
        </w:rPr>
        <w:t>wyłącznie do wiadomości Redakcji</w:t>
      </w:r>
      <w:r w:rsidRPr="00A738DB">
        <w:rPr>
          <w:lang w:val="pl-PL"/>
        </w:rPr>
        <w:t>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5"/>
        <w:gridCol w:w="1132"/>
        <w:gridCol w:w="1134"/>
        <w:gridCol w:w="848"/>
        <w:gridCol w:w="1387"/>
      </w:tblGrid>
      <w:tr w:rsidR="00630FD7" w:rsidRPr="00630FD7" w14:paraId="5BCB3659" w14:textId="77777777" w:rsidTr="007048AF">
        <w:tc>
          <w:tcPr>
            <w:tcW w:w="28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47D91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5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1F592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Wysoka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6D055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Średnia</w:t>
            </w: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3351B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Niska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82919AF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Brak oceny</w:t>
            </w:r>
          </w:p>
        </w:tc>
      </w:tr>
      <w:tr w:rsidR="00630FD7" w:rsidRPr="00630FD7" w14:paraId="600BFA3B" w14:textId="77777777" w:rsidTr="007048AF">
        <w:tc>
          <w:tcPr>
            <w:tcW w:w="2845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1DF0E434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Oryginalność</w:t>
            </w:r>
          </w:p>
        </w:tc>
        <w:tc>
          <w:tcPr>
            <w:tcW w:w="5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F59A3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CE8546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0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BBE12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0D17AB1C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1D0950C0" w14:textId="77777777" w:rsidTr="007048AF">
        <w:tc>
          <w:tcPr>
            <w:tcW w:w="2845" w:type="pct"/>
            <w:tcBorders>
              <w:right w:val="single" w:sz="8" w:space="0" w:color="auto"/>
            </w:tcBorders>
            <w:vAlign w:val="center"/>
            <w:hideMark/>
          </w:tcPr>
          <w:p w14:paraId="468B97F4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Znaczenie i wkład naukowy</w:t>
            </w:r>
          </w:p>
        </w:tc>
        <w:tc>
          <w:tcPr>
            <w:tcW w:w="54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514268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54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6D76A8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06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6DF402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64" w:type="pct"/>
            <w:tcBorders>
              <w:left w:val="single" w:sz="8" w:space="0" w:color="auto"/>
            </w:tcBorders>
            <w:vAlign w:val="center"/>
            <w:hideMark/>
          </w:tcPr>
          <w:p w14:paraId="1B36B6A3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02E118E8" w14:textId="77777777" w:rsidTr="007048AF">
        <w:tc>
          <w:tcPr>
            <w:tcW w:w="2845" w:type="pct"/>
            <w:tcBorders>
              <w:right w:val="single" w:sz="8" w:space="0" w:color="auto"/>
            </w:tcBorders>
            <w:vAlign w:val="center"/>
            <w:hideMark/>
          </w:tcPr>
          <w:p w14:paraId="096B9ECF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Jakość struktury i klarowność</w:t>
            </w:r>
          </w:p>
        </w:tc>
        <w:tc>
          <w:tcPr>
            <w:tcW w:w="54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B82280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54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103DED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06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247422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64" w:type="pct"/>
            <w:tcBorders>
              <w:left w:val="single" w:sz="8" w:space="0" w:color="auto"/>
            </w:tcBorders>
            <w:vAlign w:val="center"/>
            <w:hideMark/>
          </w:tcPr>
          <w:p w14:paraId="3E8802D2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78D65181" w14:textId="77777777" w:rsidTr="007048AF">
        <w:tc>
          <w:tcPr>
            <w:tcW w:w="2845" w:type="pct"/>
            <w:tcBorders>
              <w:right w:val="single" w:sz="8" w:space="0" w:color="auto"/>
            </w:tcBorders>
            <w:vAlign w:val="center"/>
            <w:hideMark/>
          </w:tcPr>
          <w:p w14:paraId="108539A7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Spójność logiczna / siła argumentacji / poprawność akademicka</w:t>
            </w:r>
          </w:p>
        </w:tc>
        <w:tc>
          <w:tcPr>
            <w:tcW w:w="54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016614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54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B5F6C3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06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C88D73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64" w:type="pct"/>
            <w:tcBorders>
              <w:left w:val="single" w:sz="8" w:space="0" w:color="auto"/>
            </w:tcBorders>
            <w:vAlign w:val="center"/>
            <w:hideMark/>
          </w:tcPr>
          <w:p w14:paraId="65E76338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56060417" w14:textId="77777777" w:rsidTr="007048AF">
        <w:tc>
          <w:tcPr>
            <w:tcW w:w="2845" w:type="pct"/>
            <w:tcBorders>
              <w:right w:val="single" w:sz="8" w:space="0" w:color="auto"/>
            </w:tcBorders>
            <w:vAlign w:val="center"/>
            <w:hideMark/>
          </w:tcPr>
          <w:p w14:paraId="5101ACDC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Reprezentatywność wykorzystanej literatury oraz aktualność przywołanych opracowań</w:t>
            </w:r>
          </w:p>
        </w:tc>
        <w:tc>
          <w:tcPr>
            <w:tcW w:w="54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515C72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543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546A29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06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79A48C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64" w:type="pct"/>
            <w:tcBorders>
              <w:left w:val="single" w:sz="8" w:space="0" w:color="auto"/>
            </w:tcBorders>
            <w:vAlign w:val="center"/>
            <w:hideMark/>
          </w:tcPr>
          <w:p w14:paraId="06AA803B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630FD7" w:rsidRPr="00630FD7" w14:paraId="11F41AF2" w14:textId="77777777" w:rsidTr="007048AF">
        <w:tc>
          <w:tcPr>
            <w:tcW w:w="2845" w:type="pct"/>
            <w:tcBorders>
              <w:right w:val="single" w:sz="8" w:space="0" w:color="auto"/>
            </w:tcBorders>
            <w:vAlign w:val="center"/>
            <w:hideMark/>
          </w:tcPr>
          <w:p w14:paraId="3FD7CA16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Ogólna ocena</w:t>
            </w:r>
          </w:p>
        </w:tc>
        <w:tc>
          <w:tcPr>
            <w:tcW w:w="5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07EC4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54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BF7B2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A6758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64" w:type="pct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7FB623A" w14:textId="77777777" w:rsidR="00630FD7" w:rsidRPr="00630FD7" w:rsidRDefault="00630FD7" w:rsidP="00284908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</w:tbl>
    <w:p w14:paraId="4CA2036C" w14:textId="77777777" w:rsidR="00265697" w:rsidRDefault="0026569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47FE6ED7" w14:textId="77777777" w:rsidR="00265697" w:rsidRDefault="0026569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47DE2147" w14:textId="77777777" w:rsidR="00F37076" w:rsidRDefault="00F37076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5CBA8184" w14:textId="2E171DC7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6. SUGESTIA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W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SPRAWIE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PUBLIKACJI</w:t>
      </w:r>
    </w:p>
    <w:p w14:paraId="1CF07CF6" w14:textId="77777777" w:rsidR="006E0B89" w:rsidRPr="00A738DB" w:rsidRDefault="006E0B89" w:rsidP="006E0B89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A738DB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 xml:space="preserve">Sekcja poufna – </w:t>
      </w:r>
      <w:r w:rsidRPr="00A738DB">
        <w:rPr>
          <w:b/>
          <w:bCs/>
          <w:i/>
          <w:iCs/>
          <w:lang w:val="pl-PL"/>
        </w:rPr>
        <w:t>wyłącznie do wiadomości Redakcji</w:t>
      </w:r>
      <w:r w:rsidRPr="00A738DB">
        <w:rPr>
          <w:lang w:val="pl-PL"/>
        </w:rPr>
        <w:t>.</w:t>
      </w:r>
    </w:p>
    <w:p w14:paraId="0E2D5130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i/>
          <w:iCs/>
          <w:kern w:val="0"/>
          <w:lang w:val="pl-PL" w:eastAsia="pl-PL"/>
          <w14:ligatures w14:val="none"/>
        </w:rPr>
        <w:t>Proszę zaznaczyć tylko jedną z poniższych opcji.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767"/>
        <w:gridCol w:w="679"/>
      </w:tblGrid>
      <w:tr w:rsidR="00630FD7" w:rsidRPr="00630FD7" w14:paraId="3536BA33" w14:textId="77777777" w:rsidTr="000168E6">
        <w:tc>
          <w:tcPr>
            <w:tcW w:w="4675" w:type="pct"/>
            <w:tcBorders>
              <w:right w:val="single" w:sz="8" w:space="0" w:color="auto"/>
            </w:tcBorders>
            <w:vAlign w:val="center"/>
            <w:hideMark/>
          </w:tcPr>
          <w:p w14:paraId="740294F2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Manuskrypt powinien być opublikowany bez istotnych zmian merytorycznych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22190738" w14:textId="77777777" w:rsidR="00630FD7" w:rsidRPr="00630FD7" w:rsidRDefault="00630FD7" w:rsidP="0024379E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  <w:tr w:rsidR="00630FD7" w:rsidRPr="00630FD7" w14:paraId="1F8A38F8" w14:textId="77777777" w:rsidTr="000168E6">
        <w:tc>
          <w:tcPr>
            <w:tcW w:w="4675" w:type="pct"/>
            <w:tcBorders>
              <w:right w:val="single" w:sz="8" w:space="0" w:color="auto"/>
            </w:tcBorders>
            <w:vAlign w:val="center"/>
            <w:hideMark/>
          </w:tcPr>
          <w:p w14:paraId="0F91FB9D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Manuskrypt powinien być opublikowany, wymaga jednak niewielkich zmian merytorycznych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6E6E7BA4" w14:textId="77777777" w:rsidR="00630FD7" w:rsidRPr="00630FD7" w:rsidRDefault="00630FD7" w:rsidP="0024379E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  <w:tr w:rsidR="00630FD7" w:rsidRPr="00630FD7" w14:paraId="32D7BEF2" w14:textId="77777777" w:rsidTr="000168E6">
        <w:tc>
          <w:tcPr>
            <w:tcW w:w="4675" w:type="pct"/>
            <w:tcBorders>
              <w:right w:val="single" w:sz="8" w:space="0" w:color="auto"/>
            </w:tcBorders>
            <w:vAlign w:val="center"/>
            <w:hideMark/>
          </w:tcPr>
          <w:p w14:paraId="14B83546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Manuskrypt może być opublikowany, wymaga jednak gruntownych zmian merytorycznych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79E0743A" w14:textId="77777777" w:rsidR="00630FD7" w:rsidRPr="00630FD7" w:rsidRDefault="00630FD7" w:rsidP="0024379E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  <w:tr w:rsidR="00630FD7" w:rsidRPr="00630FD7" w14:paraId="1B262370" w14:textId="77777777" w:rsidTr="000168E6">
        <w:tc>
          <w:tcPr>
            <w:tcW w:w="4675" w:type="pct"/>
            <w:tcBorders>
              <w:right w:val="single" w:sz="8" w:space="0" w:color="auto"/>
            </w:tcBorders>
            <w:vAlign w:val="center"/>
            <w:hideMark/>
          </w:tcPr>
          <w:p w14:paraId="19C516B8" w14:textId="77777777" w:rsidR="00630FD7" w:rsidRPr="00630FD7" w:rsidRDefault="00630FD7" w:rsidP="0024379E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  <w:t>Manuskrypt nie powinien być opublikowany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9054B4A" w14:textId="77777777" w:rsidR="00630FD7" w:rsidRPr="00630FD7" w:rsidRDefault="00630FD7" w:rsidP="0024379E">
            <w:pPr>
              <w:suppressAutoHyphens w:val="0"/>
              <w:spacing w:after="0" w:line="240" w:lineRule="auto"/>
              <w:jc w:val="center"/>
              <w:rPr>
                <w:rFonts w:eastAsia="Times New Roman" w:cs="Times New Roman"/>
                <w:kern w:val="0"/>
                <w:lang w:val="pl-PL" w:eastAsia="pl-PL"/>
                <w14:ligatures w14:val="none"/>
              </w:rPr>
            </w:pPr>
          </w:p>
        </w:tc>
      </w:tr>
    </w:tbl>
    <w:p w14:paraId="1E243D27" w14:textId="77777777" w:rsidR="00265697" w:rsidRDefault="0026569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212A3317" w14:textId="06EF1C7B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7. UWAGI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I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PODPOWIEDZI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DLA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AUTORÓW</w:t>
      </w:r>
    </w:p>
    <w:p w14:paraId="6AF6C40F" w14:textId="11F7A76B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>Ta sekcja będzie udostępniona autorom.</w:t>
      </w:r>
    </w:p>
    <w:p w14:paraId="17CC50F6" w14:textId="77777777" w:rsid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>Recenzent może zamieścić szczegółowe komentarze poniżej lub w osobnym pliku, odwołując się do numerów wierszy tekstu. Może również dokonywać poprawek bezpośrednio w tekście artykułu w trybie śledzenia zmian lub korzystać z funkcji komentarzy.</w:t>
      </w:r>
    </w:p>
    <w:p w14:paraId="4E70BCA4" w14:textId="5096E360" w:rsidR="0024379E" w:rsidRPr="00630FD7" w:rsidRDefault="002E406A" w:rsidP="0024379E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1B3DCA">
        <w:rPr>
          <w:rFonts w:eastAsia="Times New Roman" w:cs="Times New Roman"/>
          <w:kern w:val="0"/>
          <w:lang w:val="pl-PL" w:eastAsia="pl-PL"/>
          <w14:ligatures w14:val="none"/>
        </w:rPr>
        <w:t>...</w:t>
      </w:r>
      <w:r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1B3DCA">
        <w:rPr>
          <w:rFonts w:eastAsia="Times New Roman" w:cs="Times New Roman"/>
          <w:kern w:val="0"/>
          <w:lang w:val="pl-PL" w:eastAsia="pl-PL"/>
          <w14:ligatures w14:val="none"/>
        </w:rPr>
        <w:t>.</w:t>
      </w:r>
      <w:r w:rsidR="00994B28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1B3DCA">
        <w:rPr>
          <w:rFonts w:eastAsia="Times New Roman" w:cs="Times New Roman"/>
          <w:kern w:val="0"/>
          <w:lang w:val="pl-PL" w:eastAsia="pl-PL"/>
          <w14:ligatures w14:val="none"/>
        </w:rPr>
        <w:t>..</w:t>
      </w:r>
      <w:r w:rsidR="00994B28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1B3DCA">
        <w:rPr>
          <w:rFonts w:eastAsia="Times New Roman" w:cs="Times New Roman"/>
          <w:kern w:val="0"/>
          <w:lang w:val="pl-PL" w:eastAsia="pl-PL"/>
          <w14:ligatures w14:val="none"/>
        </w:rPr>
        <w:t>..</w:t>
      </w:r>
      <w:r w:rsidR="00265697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1B3DCA">
        <w:rPr>
          <w:rFonts w:eastAsia="Times New Roman" w:cs="Times New Roman"/>
          <w:kern w:val="0"/>
          <w:lang w:val="pl-PL" w:eastAsia="pl-PL"/>
          <w14:ligatures w14:val="none"/>
        </w:rPr>
        <w:t>..</w:t>
      </w:r>
      <w:r w:rsidR="00265697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  <w:r w:rsidR="00994B28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</w:t>
      </w:r>
    </w:p>
    <w:p w14:paraId="4212FFCF" w14:textId="77777777" w:rsidR="0024379E" w:rsidRDefault="0024379E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</w:p>
    <w:p w14:paraId="144ABB38" w14:textId="6359FA54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8. UWAGI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DLA </w:t>
      </w:r>
      <w:r w:rsidR="0028490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REDAKTORÓW</w:t>
      </w:r>
    </w:p>
    <w:p w14:paraId="1EF1F9A2" w14:textId="77777777" w:rsidR="006E0B89" w:rsidRPr="00A738DB" w:rsidRDefault="006E0B89" w:rsidP="006E0B89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A738DB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 xml:space="preserve">Sekcja poufna – </w:t>
      </w:r>
      <w:r w:rsidRPr="00A738DB">
        <w:rPr>
          <w:b/>
          <w:bCs/>
          <w:i/>
          <w:iCs/>
          <w:lang w:val="pl-PL"/>
        </w:rPr>
        <w:t>wyłącznie do wiadomości Redakcji</w:t>
      </w:r>
      <w:r w:rsidRPr="00A738DB">
        <w:rPr>
          <w:lang w:val="pl-PL"/>
        </w:rPr>
        <w:t>.</w:t>
      </w:r>
    </w:p>
    <w:p w14:paraId="3725E7FB" w14:textId="77777777" w:rsid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>Proszę w szczególności wyjaśnić w tej sekcji wszelkie zastrzeżenia dotyczące konfliktu interesów, plagiatu, praktyk cytacyjnych, rzetelności naukowej lub innych kwestii mogących mieć znaczenie dla decyzji redakcyjnej.</w:t>
      </w:r>
    </w:p>
    <w:p w14:paraId="031A4674" w14:textId="3AA2993B" w:rsidR="00994B28" w:rsidRPr="00630FD7" w:rsidRDefault="002E406A" w:rsidP="00994B28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5630C4">
        <w:rPr>
          <w:rFonts w:eastAsia="Times New Roman" w:cs="Times New Roman"/>
          <w:kern w:val="0"/>
          <w:lang w:val="pl-PL" w:eastAsia="pl-PL"/>
          <w14:ligatures w14:val="none"/>
        </w:rPr>
        <w:t>..</w:t>
      </w:r>
      <w:r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5630C4">
        <w:rPr>
          <w:rFonts w:eastAsia="Times New Roman" w:cs="Times New Roman"/>
          <w:kern w:val="0"/>
          <w:lang w:val="pl-PL" w:eastAsia="pl-PL"/>
          <w14:ligatures w14:val="none"/>
        </w:rPr>
        <w:t>..</w:t>
      </w:r>
      <w:r w:rsidR="00994B28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5630C4">
        <w:rPr>
          <w:rFonts w:eastAsia="Times New Roman" w:cs="Times New Roman"/>
          <w:kern w:val="0"/>
          <w:lang w:val="pl-PL" w:eastAsia="pl-PL"/>
          <w14:ligatures w14:val="none"/>
        </w:rPr>
        <w:t>..</w:t>
      </w:r>
      <w:r w:rsidR="00994B28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…………………………………………………………………………………………………………………</w:t>
      </w:r>
      <w:r w:rsidR="005630C4">
        <w:rPr>
          <w:rFonts w:eastAsia="Times New Roman" w:cs="Times New Roman"/>
          <w:kern w:val="0"/>
          <w:lang w:val="pl-PL" w:eastAsia="pl-PL"/>
          <w14:ligatures w14:val="none"/>
        </w:rPr>
        <w:t>..</w:t>
      </w:r>
      <w:r w:rsidR="00994B28">
        <w:rPr>
          <w:rFonts w:eastAsia="Times New Roman" w:cs="Times New Roman"/>
          <w:kern w:val="0"/>
          <w:lang w:val="pl-PL" w:eastAsia="pl-PL"/>
          <w14:ligatures w14:val="none"/>
        </w:rPr>
        <w:t>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</w:t>
      </w:r>
    </w:p>
    <w:p w14:paraId="44416731" w14:textId="11810421" w:rsidR="00630FD7" w:rsidRPr="0024379E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lastRenderedPageBreak/>
        <w:t xml:space="preserve">9. OŚWIADCZENIA </w:t>
      </w:r>
      <w:r w:rsidR="00C4590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24379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RECENZENTA</w:t>
      </w:r>
    </w:p>
    <w:p w14:paraId="1C20A8EE" w14:textId="6068D70B" w:rsidR="00630FD7" w:rsidRPr="00A738DB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A738DB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 xml:space="preserve">Sekcja poufna – </w:t>
      </w:r>
      <w:r w:rsidR="00A738DB" w:rsidRPr="00A738DB">
        <w:rPr>
          <w:b/>
          <w:bCs/>
          <w:i/>
          <w:iCs/>
          <w:lang w:val="pl-PL"/>
        </w:rPr>
        <w:t>wyłącznie do wiadomości Redakcji</w:t>
      </w:r>
      <w:r w:rsidR="00A738DB" w:rsidRPr="00A738DB">
        <w:rPr>
          <w:lang w:val="pl-PL"/>
        </w:rPr>
        <w:t>.</w:t>
      </w:r>
    </w:p>
    <w:p w14:paraId="2BFD7C0B" w14:textId="77777777" w:rsid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9.1. Wykorzystanie narzędzi AI</w:t>
      </w:r>
    </w:p>
    <w:p w14:paraId="5289672E" w14:textId="7C48261A" w:rsidR="005E6F63" w:rsidRPr="005E6F63" w:rsidRDefault="005E6F63" w:rsidP="005E6F63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 xml:space="preserve">Czy podczas przygotowania recenzji wykorzystano narzędzia AI w zakresie wymagającym ujawnienia zgodnie z </w:t>
      </w: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 xml:space="preserve">Polityką AI </w:t>
      </w:r>
      <w:r w:rsidRPr="00630FD7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>Seminare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>?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844"/>
        <w:gridCol w:w="846"/>
        <w:gridCol w:w="756"/>
      </w:tblGrid>
      <w:tr w:rsidR="00C45901" w:rsidRPr="00630FD7" w14:paraId="5790457D" w14:textId="77777777" w:rsidTr="00AD5DFE">
        <w:tc>
          <w:tcPr>
            <w:tcW w:w="423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419C09" w14:textId="77777777" w:rsidR="00C45901" w:rsidRPr="00630FD7" w:rsidRDefault="00C45901" w:rsidP="00C45901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FCC0F" w14:textId="3681164F" w:rsidR="00C45901" w:rsidRPr="00630FD7" w:rsidRDefault="00C45901" w:rsidP="00C45901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Tak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B84251B" w14:textId="77777777" w:rsidR="00C45901" w:rsidRPr="00630FD7" w:rsidRDefault="00C45901" w:rsidP="00C45901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 w:rsidRPr="00630FD7"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  <w:t>Nie</w:t>
            </w:r>
          </w:p>
        </w:tc>
      </w:tr>
      <w:tr w:rsidR="00C45901" w:rsidRPr="009A2DFE" w14:paraId="0F3EDE6A" w14:textId="77777777" w:rsidTr="00AD5DFE">
        <w:tc>
          <w:tcPr>
            <w:tcW w:w="4233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1EE1237" w14:textId="3276097D" w:rsidR="00C45901" w:rsidRPr="009A2DFE" w:rsidRDefault="009A2DFE" w:rsidP="00C45901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  <w:r>
              <w:rPr>
                <w:lang w:val="pl-PL"/>
              </w:rPr>
              <w:t>Miało miejsce w</w:t>
            </w:r>
            <w:r w:rsidRPr="009A2DFE">
              <w:rPr>
                <w:lang w:val="pl-PL"/>
              </w:rPr>
              <w:t>ykorzystanie narzędzi AI wymagające ujawnienia</w:t>
            </w:r>
          </w:p>
        </w:tc>
        <w:tc>
          <w:tcPr>
            <w:tcW w:w="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6AD97" w14:textId="65484E3B" w:rsidR="00C45901" w:rsidRPr="009A2DFE" w:rsidRDefault="00C45901" w:rsidP="00C45901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64FE6A3F" w14:textId="77777777" w:rsidR="00C45901" w:rsidRPr="009A2DFE" w:rsidRDefault="00C45901" w:rsidP="00C45901">
            <w:pPr>
              <w:suppressAutoHyphens w:val="0"/>
              <w:spacing w:after="0"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</w:tbl>
    <w:p w14:paraId="79E72EB8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i/>
          <w:iCs/>
          <w:kern w:val="0"/>
          <w:lang w:val="pl-PL" w:eastAsia="pl-PL"/>
          <w14:ligatures w14:val="none"/>
        </w:rPr>
        <w:t>Rutynowe wykorzystanie narzędzi ograniczone do pomocy technicznej lub językowej nie wymaga ujawnienia, jeżeli nie zastępuje niezależnej oceny naukowej recenzenta.</w:t>
      </w:r>
    </w:p>
    <w:p w14:paraId="34F83B1C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Jeżeli zaznaczono „Tak”, proszę podać następujące informacje:</w:t>
      </w:r>
    </w:p>
    <w:p w14:paraId="32007B29" w14:textId="02829775" w:rsidR="00630FD7" w:rsidRPr="00630FD7" w:rsidRDefault="00630FD7" w:rsidP="003512F8">
      <w:pPr>
        <w:suppressAutoHyphens w:val="0"/>
        <w:spacing w:before="100" w:beforeAutospacing="1" w:after="100" w:afterAutospacing="1" w:line="240" w:lineRule="auto"/>
        <w:ind w:left="708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 xml:space="preserve">Nazwa </w:t>
      </w:r>
      <w:r w:rsidR="00C45901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 xml:space="preserve">i wersja </w:t>
      </w: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wykorzystanego narzędzia AI: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br/>
        <w:t>............................................................................................................................</w:t>
      </w:r>
    </w:p>
    <w:p w14:paraId="3E5B9B11" w14:textId="7DBFA8AE" w:rsidR="00630FD7" w:rsidRPr="00630FD7" w:rsidRDefault="00630FD7" w:rsidP="003512F8">
      <w:pPr>
        <w:suppressAutoHyphens w:val="0"/>
        <w:spacing w:before="100" w:beforeAutospacing="1" w:after="100" w:afterAutospacing="1" w:line="240" w:lineRule="auto"/>
        <w:ind w:left="708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Cel wykorzystania narzędzia AI:</w:t>
      </w:r>
      <w:r w:rsidR="00F23D36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br/>
      </w:r>
      <w:r w:rsidR="003512F8" w:rsidRPr="00630FD7">
        <w:rPr>
          <w:rFonts w:eastAsia="Times New Roman" w:cs="Times New Roman"/>
          <w:kern w:val="0"/>
          <w:lang w:val="pl-PL" w:eastAsia="pl-PL"/>
          <w14:ligatures w14:val="none"/>
        </w:rPr>
        <w:t>............................................................................................................................</w:t>
      </w:r>
      <w:r w:rsidR="003512F8">
        <w:rPr>
          <w:rFonts w:eastAsia="Times New Roman" w:cs="Times New Roman"/>
          <w:kern w:val="0"/>
          <w:lang w:val="pl-PL" w:eastAsia="pl-PL"/>
          <w14:ligatures w14:val="none"/>
        </w:rPr>
        <w:br/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>............................................................................................................................</w:t>
      </w:r>
      <w:r w:rsidR="003512F8">
        <w:rPr>
          <w:rFonts w:eastAsia="Times New Roman" w:cs="Times New Roman"/>
          <w:kern w:val="0"/>
          <w:lang w:val="pl-PL" w:eastAsia="pl-PL"/>
          <w14:ligatures w14:val="none"/>
        </w:rPr>
        <w:br/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>............................................................................................................................</w:t>
      </w:r>
    </w:p>
    <w:p w14:paraId="71FA9098" w14:textId="58FF5388" w:rsidR="00630FD7" w:rsidRPr="00630FD7" w:rsidRDefault="00630FD7" w:rsidP="003512F8">
      <w:pPr>
        <w:suppressAutoHyphens w:val="0"/>
        <w:spacing w:before="100" w:beforeAutospacing="1" w:after="100" w:afterAutospacing="1" w:line="240" w:lineRule="auto"/>
        <w:ind w:left="708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Zakres wykorzystania narzędzia AI w przygotowaniu recenzji:</w:t>
      </w:r>
      <w:r w:rsidR="00F23D36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br/>
      </w:r>
      <w:r w:rsidR="003512F8" w:rsidRPr="00630FD7">
        <w:rPr>
          <w:rFonts w:eastAsia="Times New Roman" w:cs="Times New Roman"/>
          <w:kern w:val="0"/>
          <w:lang w:val="pl-PL" w:eastAsia="pl-PL"/>
          <w14:ligatures w14:val="none"/>
        </w:rPr>
        <w:t>............................................................................................................................</w:t>
      </w:r>
      <w:r w:rsidR="003512F8">
        <w:rPr>
          <w:rFonts w:eastAsia="Times New Roman" w:cs="Times New Roman"/>
          <w:kern w:val="0"/>
          <w:lang w:val="pl-PL" w:eastAsia="pl-PL"/>
          <w14:ligatures w14:val="none"/>
        </w:rPr>
        <w:br/>
      </w:r>
      <w:r w:rsidR="003512F8" w:rsidRPr="00630FD7">
        <w:rPr>
          <w:rFonts w:eastAsia="Times New Roman" w:cs="Times New Roman"/>
          <w:kern w:val="0"/>
          <w:lang w:val="pl-PL" w:eastAsia="pl-PL"/>
          <w14:ligatures w14:val="none"/>
        </w:rPr>
        <w:t>............................................................................................................................</w:t>
      </w:r>
      <w:r w:rsidR="003512F8">
        <w:rPr>
          <w:rFonts w:eastAsia="Times New Roman" w:cs="Times New Roman"/>
          <w:kern w:val="0"/>
          <w:lang w:val="pl-PL" w:eastAsia="pl-PL"/>
          <w14:ligatures w14:val="none"/>
        </w:rPr>
        <w:br/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>............................................................................................................................</w:t>
      </w:r>
    </w:p>
    <w:p w14:paraId="3489FBD9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sz w:val="27"/>
          <w:szCs w:val="27"/>
          <w:lang w:val="pl-PL" w:eastAsia="pl-PL"/>
          <w14:ligatures w14:val="none"/>
        </w:rPr>
        <w:t>9.2. Poufność i odpowiedzialność recenzenta</w:t>
      </w:r>
    </w:p>
    <w:p w14:paraId="2C8F8B93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 xml:space="preserve">Składając recenzję, recenzent potwierdza, że zachował poufność manuskryptu, nie wykorzystał jego treści do własnych celów oraz stosował narzędzia AI – jeśli były używane – zgodnie z </w:t>
      </w: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 xml:space="preserve">Polityką AI </w:t>
      </w:r>
      <w:r w:rsidRPr="00630FD7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>Seminare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t>.</w:t>
      </w:r>
    </w:p>
    <w:p w14:paraId="19EA54C8" w14:textId="2DDA6310" w:rsidR="00630FD7" w:rsidRPr="00C45901" w:rsidRDefault="00630FD7" w:rsidP="00630FD7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C4590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10. DANE </w:t>
      </w:r>
      <w:r w:rsidR="00F37076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C45901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RECENZENTA</w:t>
      </w:r>
    </w:p>
    <w:p w14:paraId="68BF3B97" w14:textId="77777777" w:rsidR="00A738DB" w:rsidRPr="00A738DB" w:rsidRDefault="00A738DB" w:rsidP="00A738DB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i/>
          <w:iCs/>
          <w:kern w:val="0"/>
          <w:lang w:val="pl-PL" w:eastAsia="pl-PL"/>
          <w14:ligatures w14:val="none"/>
        </w:rPr>
      </w:pPr>
      <w:r w:rsidRPr="00A738DB">
        <w:rPr>
          <w:rFonts w:eastAsia="Times New Roman" w:cs="Times New Roman"/>
          <w:b/>
          <w:bCs/>
          <w:i/>
          <w:iCs/>
          <w:kern w:val="0"/>
          <w:lang w:val="pl-PL" w:eastAsia="pl-PL"/>
          <w14:ligatures w14:val="none"/>
        </w:rPr>
        <w:t xml:space="preserve">Sekcja poufna – </w:t>
      </w:r>
      <w:r w:rsidRPr="00A738DB">
        <w:rPr>
          <w:b/>
          <w:bCs/>
          <w:i/>
          <w:iCs/>
          <w:lang w:val="pl-PL"/>
        </w:rPr>
        <w:t>wyłącznie do wiadomości Redakcji</w:t>
      </w:r>
      <w:r w:rsidRPr="00A738DB">
        <w:rPr>
          <w:lang w:val="pl-PL"/>
        </w:rPr>
        <w:t>.</w:t>
      </w:r>
    </w:p>
    <w:p w14:paraId="54149A48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Imię i nazwisko: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br/>
        <w:t>…………………………………………………………………………………………</w:t>
      </w:r>
    </w:p>
    <w:p w14:paraId="356F9DCA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Adres e-mail: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br/>
        <w:t>…………………………………………………………………………………………</w:t>
      </w:r>
    </w:p>
    <w:p w14:paraId="16051BDD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Afiliacja: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br/>
        <w:t>…………………………………………………………………………………………</w:t>
      </w:r>
    </w:p>
    <w:p w14:paraId="5D0A99B7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Data: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br/>
        <w:t>…………………………………………………………………………………………</w:t>
      </w:r>
    </w:p>
    <w:p w14:paraId="7AB7F6AA" w14:textId="77777777" w:rsidR="00630FD7" w:rsidRPr="00630FD7" w:rsidRDefault="00630FD7" w:rsidP="00630FD7">
      <w:pPr>
        <w:suppressAutoHyphens w:val="0"/>
        <w:spacing w:before="100" w:beforeAutospacing="1" w:after="100" w:afterAutospacing="1" w:line="240" w:lineRule="auto"/>
        <w:jc w:val="left"/>
        <w:rPr>
          <w:rFonts w:eastAsia="Times New Roman" w:cs="Times New Roman"/>
          <w:kern w:val="0"/>
          <w:lang w:val="pl-PL" w:eastAsia="pl-PL"/>
          <w14:ligatures w14:val="none"/>
        </w:rPr>
      </w:pPr>
      <w:r w:rsidRPr="00630FD7">
        <w:rPr>
          <w:rFonts w:eastAsia="Times New Roman" w:cs="Times New Roman"/>
          <w:b/>
          <w:bCs/>
          <w:kern w:val="0"/>
          <w:lang w:val="pl-PL" w:eastAsia="pl-PL"/>
          <w14:ligatures w14:val="none"/>
        </w:rPr>
        <w:t>Podpis:</w:t>
      </w:r>
      <w:r w:rsidRPr="00630FD7">
        <w:rPr>
          <w:rFonts w:eastAsia="Times New Roman" w:cs="Times New Roman"/>
          <w:kern w:val="0"/>
          <w:lang w:val="pl-PL" w:eastAsia="pl-PL"/>
          <w14:ligatures w14:val="none"/>
        </w:rPr>
        <w:br/>
        <w:t>…………………………………………………………………………………………</w:t>
      </w:r>
    </w:p>
    <w:sectPr w:rsidR="00630FD7" w:rsidRPr="00630FD7" w:rsidSect="00893069">
      <w:footerReference w:type="default" r:id="rId6"/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239632" w14:textId="77777777" w:rsidR="00C4275B" w:rsidRDefault="00C4275B" w:rsidP="005746F8">
      <w:pPr>
        <w:spacing w:after="0" w:line="240" w:lineRule="auto"/>
      </w:pPr>
      <w:r>
        <w:separator/>
      </w:r>
    </w:p>
  </w:endnote>
  <w:endnote w:type="continuationSeparator" w:id="0">
    <w:p w14:paraId="1191F42C" w14:textId="77777777" w:rsidR="00C4275B" w:rsidRDefault="00C4275B" w:rsidP="0057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E8E8E3" w14:textId="77777777" w:rsidR="005067AE" w:rsidRPr="005067AE" w:rsidRDefault="005067AE">
    <w:pPr>
      <w:pStyle w:val="Stopka"/>
      <w:jc w:val="center"/>
      <w:rPr>
        <w:color w:val="000000" w:themeColor="text1"/>
        <w:sz w:val="20"/>
        <w:szCs w:val="20"/>
      </w:rPr>
    </w:pPr>
    <w:r w:rsidRPr="005067AE">
      <w:rPr>
        <w:color w:val="000000" w:themeColor="text1"/>
        <w:sz w:val="20"/>
        <w:szCs w:val="20"/>
      </w:rPr>
      <w:t xml:space="preserve">Strona </w:t>
    </w:r>
    <w:r w:rsidRPr="005067AE">
      <w:rPr>
        <w:color w:val="000000" w:themeColor="text1"/>
        <w:sz w:val="20"/>
        <w:szCs w:val="20"/>
      </w:rPr>
      <w:fldChar w:fldCharType="begin"/>
    </w:r>
    <w:r w:rsidRPr="005067AE">
      <w:rPr>
        <w:color w:val="000000" w:themeColor="text1"/>
        <w:sz w:val="20"/>
        <w:szCs w:val="20"/>
      </w:rPr>
      <w:instrText>PAGE  \* Arabic  \* MERGEFORMAT</w:instrText>
    </w:r>
    <w:r w:rsidRPr="005067AE">
      <w:rPr>
        <w:color w:val="000000" w:themeColor="text1"/>
        <w:sz w:val="20"/>
        <w:szCs w:val="20"/>
      </w:rPr>
      <w:fldChar w:fldCharType="separate"/>
    </w:r>
    <w:r w:rsidRPr="005067AE">
      <w:rPr>
        <w:color w:val="000000" w:themeColor="text1"/>
        <w:sz w:val="20"/>
        <w:szCs w:val="20"/>
      </w:rPr>
      <w:t>2</w:t>
    </w:r>
    <w:r w:rsidRPr="005067AE">
      <w:rPr>
        <w:color w:val="000000" w:themeColor="text1"/>
        <w:sz w:val="20"/>
        <w:szCs w:val="20"/>
      </w:rPr>
      <w:fldChar w:fldCharType="end"/>
    </w:r>
    <w:r w:rsidRPr="005067AE">
      <w:rPr>
        <w:color w:val="000000" w:themeColor="text1"/>
        <w:sz w:val="20"/>
        <w:szCs w:val="20"/>
      </w:rPr>
      <w:t xml:space="preserve"> z </w:t>
    </w:r>
    <w:r w:rsidRPr="005067AE">
      <w:rPr>
        <w:color w:val="000000" w:themeColor="text1"/>
        <w:sz w:val="20"/>
        <w:szCs w:val="20"/>
      </w:rPr>
      <w:fldChar w:fldCharType="begin"/>
    </w:r>
    <w:r w:rsidRPr="005067AE">
      <w:rPr>
        <w:color w:val="000000" w:themeColor="text1"/>
        <w:sz w:val="20"/>
        <w:szCs w:val="20"/>
      </w:rPr>
      <w:instrText>NUMPAGES \ * arabskie \ * MERGEFORMAT</w:instrText>
    </w:r>
    <w:r w:rsidRPr="005067AE">
      <w:rPr>
        <w:color w:val="000000" w:themeColor="text1"/>
        <w:sz w:val="20"/>
        <w:szCs w:val="20"/>
      </w:rPr>
      <w:fldChar w:fldCharType="separate"/>
    </w:r>
    <w:r w:rsidRPr="005067AE">
      <w:rPr>
        <w:color w:val="000000" w:themeColor="text1"/>
        <w:sz w:val="20"/>
        <w:szCs w:val="20"/>
      </w:rPr>
      <w:t>2</w:t>
    </w:r>
    <w:r w:rsidRPr="005067AE">
      <w:rPr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B08EB3" w14:textId="77777777" w:rsidR="00C4275B" w:rsidRDefault="00C4275B" w:rsidP="005746F8">
      <w:pPr>
        <w:spacing w:after="0" w:line="240" w:lineRule="auto"/>
      </w:pPr>
      <w:r>
        <w:separator/>
      </w:r>
    </w:p>
  </w:footnote>
  <w:footnote w:type="continuationSeparator" w:id="0">
    <w:p w14:paraId="4FF1E5BB" w14:textId="77777777" w:rsidR="00C4275B" w:rsidRDefault="00C4275B" w:rsidP="0057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552"/>
      <w:gridCol w:w="2409"/>
      <w:gridCol w:w="3236"/>
    </w:tblGrid>
    <w:tr w:rsidR="00AD6FDA" w:rsidRPr="00AE7596" w14:paraId="00844A9C" w14:textId="77777777" w:rsidTr="00795064">
      <w:trPr>
        <w:trHeight w:val="686"/>
      </w:trPr>
      <w:tc>
        <w:tcPr>
          <w:tcW w:w="1084" w:type="pct"/>
          <w:vAlign w:val="center"/>
        </w:tcPr>
        <w:p w14:paraId="17E080FA" w14:textId="77777777" w:rsidR="00AD6FDA" w:rsidRDefault="00AD6FDA" w:rsidP="00AD6FDA">
          <w:pPr>
            <w:pStyle w:val="Nagwek"/>
            <w:spacing w:line="280" w:lineRule="atLeast"/>
            <w:jc w:val="lef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A1907D1" wp14:editId="4D4DA588">
                <wp:extent cx="827590" cy="476491"/>
                <wp:effectExtent l="0" t="0" r="0" b="6350"/>
                <wp:docPr id="749944260" name="Obraz 2" descr="Logo of the Francis de Sales Scientific Society (TNFS), publisher of Seminar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6255984" name="Obraz 2" descr="Logo of the Francis de Sales Scientific Society (TNFS), publisher of Seminar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812" cy="50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1AC0A2BB" w14:textId="77777777" w:rsidR="00AD6FDA" w:rsidRDefault="00AD6FDA" w:rsidP="00AD6FDA">
          <w:pPr>
            <w:pStyle w:val="Nagwek"/>
            <w:spacing w:line="280" w:lineRule="atLeast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6D42C9F" wp14:editId="04C09DEA">
                <wp:extent cx="1219200" cy="419100"/>
                <wp:effectExtent l="0" t="0" r="0" b="0"/>
                <wp:docPr id="1139214210" name="Obraz 1" descr="Creative Commons Attribution 4.0 International (CC BY 4.0) licence symbo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3706280" name="Obraz 1" descr="Creative Commons Attribution 4.0 International (CC BY 4.0) licence symbol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1" w:type="pct"/>
          <w:vAlign w:val="center"/>
        </w:tcPr>
        <w:p w14:paraId="6B2FA457" w14:textId="77777777" w:rsidR="00AD6FDA" w:rsidRDefault="00AD6FDA" w:rsidP="00AD6FDA">
          <w:pPr>
            <w:pStyle w:val="Nagwek"/>
            <w:spacing w:line="280" w:lineRule="atLeast"/>
            <w:jc w:val="center"/>
            <w:rPr>
              <w:noProof/>
            </w:rPr>
          </w:pPr>
          <w:r w:rsidRPr="00BA22D3">
            <w:rPr>
              <w:sz w:val="22"/>
              <w:szCs w:val="22"/>
            </w:rPr>
            <w:fldChar w:fldCharType="begin"/>
          </w:r>
          <w:r w:rsidRPr="00BA22D3">
            <w:rPr>
              <w:sz w:val="22"/>
              <w:szCs w:val="22"/>
            </w:rPr>
            <w:instrText xml:space="preserve"> INCLUDEPICTURE "https://czasopisma.uksw.edu.pl/public/site/images/rsadowski/Logo-OA-2.png" \* MERGEFORMATINET </w:instrText>
          </w:r>
          <w:r w:rsidRPr="00BA22D3">
            <w:rPr>
              <w:sz w:val="22"/>
              <w:szCs w:val="22"/>
            </w:rPr>
            <w:fldChar w:fldCharType="separate"/>
          </w:r>
          <w:r w:rsidRPr="00BA22D3">
            <w:rPr>
              <w:noProof/>
              <w:sz w:val="22"/>
              <w:szCs w:val="22"/>
            </w:rPr>
            <w:drawing>
              <wp:inline distT="0" distB="0" distL="0" distR="0" wp14:anchorId="6C76DECA" wp14:editId="274DE1D9">
                <wp:extent cx="1079847" cy="431959"/>
                <wp:effectExtent l="0" t="0" r="0" b="0"/>
                <wp:docPr id="1047341201" name="Obraz 1" descr="Open Access symbol indicating that the article is freely available onlin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479528" name="Obraz 1" descr="Open Access symbol indicating that the article is freely available online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1263" cy="564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A22D3">
            <w:rPr>
              <w:sz w:val="22"/>
              <w:szCs w:val="22"/>
            </w:rPr>
            <w:fldChar w:fldCharType="end"/>
          </w:r>
        </w:p>
      </w:tc>
      <w:tc>
        <w:tcPr>
          <w:tcW w:w="1546" w:type="pct"/>
          <w:vAlign w:val="center"/>
        </w:tcPr>
        <w:p w14:paraId="1DC09797" w14:textId="77777777" w:rsidR="00AD6FDA" w:rsidRPr="00AE7596" w:rsidRDefault="00AD6FDA" w:rsidP="00AD6FDA">
          <w:pPr>
            <w:pStyle w:val="Nagwek"/>
            <w:spacing w:line="280" w:lineRule="atLeast"/>
            <w:jc w:val="right"/>
            <w:rPr>
              <w:rFonts w:eastAsia="DengXian"/>
              <w:b/>
              <w:bCs/>
            </w:rPr>
          </w:pPr>
          <w:r>
            <w:rPr>
              <w:rFonts w:eastAsia="DengXian"/>
              <w:b/>
              <w:bCs/>
              <w:noProof/>
            </w:rPr>
            <w:drawing>
              <wp:inline distT="0" distB="0" distL="0" distR="0" wp14:anchorId="71DDFC0C" wp14:editId="6C1B5DBB">
                <wp:extent cx="1817675" cy="537869"/>
                <wp:effectExtent l="0" t="0" r="0" b="0"/>
                <wp:docPr id="1493546151" name="Obraz 4" descr="Logo of Seminare scholarly journa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431331" name="Obraz 4" descr="Logo of Seminare scholarly journal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3586" cy="569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32E71B2" w14:textId="722AF459" w:rsidR="009067A4" w:rsidRPr="00AD6FDA" w:rsidRDefault="00AD6FDA" w:rsidP="00AD6FDA">
    <w:pPr>
      <w:pStyle w:val="Nagwek"/>
      <w:spacing w:before="120" w:after="120"/>
      <w:jc w:val="center"/>
      <w:rPr>
        <w:lang w:val="pl-PL"/>
      </w:rPr>
    </w:pPr>
    <w:r w:rsidRPr="009067A4">
      <w:rPr>
        <w:lang w:val="pl-PL"/>
      </w:rPr>
      <w:t xml:space="preserve">Redakcja “Seminare”, 05-092 Łomianki, Skr. Poczt. 26; </w:t>
    </w:r>
    <w:hyperlink r:id="rId5" w:history="1">
      <w:r w:rsidRPr="009067A4">
        <w:rPr>
          <w:rStyle w:val="Hipercze"/>
          <w:lang w:val="pl-PL"/>
        </w:rPr>
        <w:t>sekretarz@seminare.pl</w:t>
      </w:r>
    </w:hyperlink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C9"/>
    <w:rsid w:val="00013C3F"/>
    <w:rsid w:val="000168E6"/>
    <w:rsid w:val="00145945"/>
    <w:rsid w:val="0015202F"/>
    <w:rsid w:val="001B3DCA"/>
    <w:rsid w:val="001D39EE"/>
    <w:rsid w:val="0024379E"/>
    <w:rsid w:val="00265697"/>
    <w:rsid w:val="00270528"/>
    <w:rsid w:val="00284908"/>
    <w:rsid w:val="002B481B"/>
    <w:rsid w:val="002E3135"/>
    <w:rsid w:val="002E406A"/>
    <w:rsid w:val="003512F8"/>
    <w:rsid w:val="003B6781"/>
    <w:rsid w:val="003E47CA"/>
    <w:rsid w:val="0040076B"/>
    <w:rsid w:val="004C2E11"/>
    <w:rsid w:val="005067AE"/>
    <w:rsid w:val="005630C4"/>
    <w:rsid w:val="005746F8"/>
    <w:rsid w:val="005E6F63"/>
    <w:rsid w:val="005F0ED6"/>
    <w:rsid w:val="00630FD7"/>
    <w:rsid w:val="006E0B89"/>
    <w:rsid w:val="007048AF"/>
    <w:rsid w:val="007A2E56"/>
    <w:rsid w:val="008339C0"/>
    <w:rsid w:val="008554C0"/>
    <w:rsid w:val="00867B1A"/>
    <w:rsid w:val="00893069"/>
    <w:rsid w:val="008B67B4"/>
    <w:rsid w:val="009067A4"/>
    <w:rsid w:val="0096400B"/>
    <w:rsid w:val="00994B28"/>
    <w:rsid w:val="009A2DFE"/>
    <w:rsid w:val="009E5AC9"/>
    <w:rsid w:val="00A30C13"/>
    <w:rsid w:val="00A328D5"/>
    <w:rsid w:val="00A474E8"/>
    <w:rsid w:val="00A738DB"/>
    <w:rsid w:val="00AA009D"/>
    <w:rsid w:val="00AD5DFE"/>
    <w:rsid w:val="00AD6FDA"/>
    <w:rsid w:val="00B40AD8"/>
    <w:rsid w:val="00B93AB0"/>
    <w:rsid w:val="00C4275B"/>
    <w:rsid w:val="00C45901"/>
    <w:rsid w:val="00C84C0A"/>
    <w:rsid w:val="00CE7C96"/>
    <w:rsid w:val="00D57286"/>
    <w:rsid w:val="00E050E4"/>
    <w:rsid w:val="00E2223C"/>
    <w:rsid w:val="00E571B2"/>
    <w:rsid w:val="00EA776E"/>
    <w:rsid w:val="00F11639"/>
    <w:rsid w:val="00F23D36"/>
    <w:rsid w:val="00F37076"/>
    <w:rsid w:val="00F54763"/>
    <w:rsid w:val="00FE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9FBDFD"/>
  <w15:chartTrackingRefBased/>
  <w15:docId w15:val="{75C9245B-9370-DB4F-B0A7-494C4E35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8D5"/>
    <w:pPr>
      <w:suppressAutoHyphens/>
      <w:spacing w:after="120" w:line="300" w:lineRule="auto"/>
      <w:jc w:val="both"/>
    </w:pPr>
    <w:rPr>
      <w:rFonts w:ascii="Times New Roman" w:hAnsi="Times New Roman" w:cs="Times New Roman (Tekst podstawo"/>
      <w:lang w:val="en-US"/>
    </w:rPr>
  </w:style>
  <w:style w:type="paragraph" w:styleId="Nagwek1">
    <w:name w:val="heading 1"/>
    <w:next w:val="Normalny"/>
    <w:link w:val="Nagwek1Znak"/>
    <w:uiPriority w:val="9"/>
    <w:qFormat/>
    <w:rsid w:val="0015202F"/>
    <w:pPr>
      <w:autoSpaceDE w:val="0"/>
      <w:autoSpaceDN w:val="0"/>
      <w:adjustRightInd w:val="0"/>
      <w:spacing w:line="360" w:lineRule="auto"/>
      <w:outlineLvl w:val="0"/>
    </w:pPr>
    <w:rPr>
      <w:rFonts w:ascii="Times New Roman" w:hAnsi="Times New Roman" w:cs="Times New Roman"/>
      <w:b/>
      <w:bCs/>
      <w:color w:val="00000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5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5A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A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5A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A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A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5A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5A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next w:val="Normalny"/>
    <w:link w:val="ParagraphChar"/>
    <w:autoRedefine/>
    <w:qFormat/>
    <w:rsid w:val="001D39EE"/>
    <w:pPr>
      <w:widowControl w:val="0"/>
      <w:autoSpaceDN w:val="0"/>
      <w:spacing w:line="360" w:lineRule="auto"/>
      <w:ind w:firstLine="709"/>
      <w:jc w:val="left"/>
      <w:textAlignment w:val="baseline"/>
    </w:pPr>
    <w:rPr>
      <w:rFonts w:eastAsia="Arial" w:cs="Arial"/>
      <w:szCs w:val="22"/>
      <w:lang w:eastAsia="zh-CN" w:bidi="hi-IN"/>
    </w:rPr>
  </w:style>
  <w:style w:type="character" w:customStyle="1" w:styleId="ParagraphChar">
    <w:name w:val="Paragraph Char"/>
    <w:link w:val="Paragraph"/>
    <w:rsid w:val="001D39EE"/>
    <w:rPr>
      <w:rFonts w:ascii="Times New Roman" w:eastAsia="Arial" w:hAnsi="Times New Roman" w:cs="Arial"/>
      <w:szCs w:val="22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15202F"/>
    <w:rPr>
      <w:rFonts w:ascii="Times New Roman" w:hAnsi="Times New Roman" w:cs="Times New Roman"/>
      <w:b/>
      <w:bCs/>
      <w:color w:val="00000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E5AC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9E5AC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AC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5AC9"/>
    <w:rPr>
      <w:rFonts w:eastAsiaTheme="majorEastAsia" w:cstheme="majorBidi"/>
      <w:color w:val="0F4761" w:themeColor="accent1" w:themeShade="B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AC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AC9"/>
    <w:rPr>
      <w:rFonts w:eastAsiaTheme="majorEastAsia" w:cstheme="majorBidi"/>
      <w:color w:val="595959" w:themeColor="text1" w:themeTint="A6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5AC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5AC9"/>
    <w:rPr>
      <w:rFonts w:eastAsiaTheme="majorEastAsia" w:cstheme="majorBidi"/>
      <w:color w:val="272727" w:themeColor="text1" w:themeTint="D8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9E5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AC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A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5AC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9E5A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5AC9"/>
    <w:rPr>
      <w:rFonts w:ascii="Times New Roman" w:hAnsi="Times New Roman" w:cs="Times New Roman (Tekst podstawo"/>
      <w:i/>
      <w:iCs/>
      <w:color w:val="404040" w:themeColor="text1" w:themeTint="BF"/>
      <w:lang w:val="en-US"/>
    </w:rPr>
  </w:style>
  <w:style w:type="paragraph" w:styleId="Akapitzlist">
    <w:name w:val="List Paragraph"/>
    <w:basedOn w:val="Normalny"/>
    <w:uiPriority w:val="34"/>
    <w:qFormat/>
    <w:rsid w:val="009E5A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5A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AC9"/>
    <w:rPr>
      <w:rFonts w:ascii="Times New Roman" w:hAnsi="Times New Roman" w:cs="Times New Roman (Tekst podstawo"/>
      <w:i/>
      <w:iCs/>
      <w:color w:val="0F4761" w:themeColor="accent1" w:themeShade="BF"/>
      <w:lang w:val="en-US"/>
    </w:rPr>
  </w:style>
  <w:style w:type="character" w:styleId="Odwoanieintensywne">
    <w:name w:val="Intense Reference"/>
    <w:basedOn w:val="Domylnaczcionkaakapitu"/>
    <w:uiPriority w:val="32"/>
    <w:qFormat/>
    <w:rsid w:val="009E5AC9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ny"/>
    <w:rsid w:val="009E5AC9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val="pl-PL"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E5AC9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val="pl-PL"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E5AC9"/>
    <w:rPr>
      <w:i/>
      <w:iCs/>
    </w:rPr>
  </w:style>
  <w:style w:type="character" w:styleId="Pogrubienie">
    <w:name w:val="Strong"/>
    <w:basedOn w:val="Domylnaczcionkaakapitu"/>
    <w:uiPriority w:val="22"/>
    <w:qFormat/>
    <w:rsid w:val="009E5AC9"/>
    <w:rPr>
      <w:b/>
      <w:bCs/>
    </w:rPr>
  </w:style>
  <w:style w:type="character" w:styleId="Hipercze">
    <w:name w:val="Hyperlink"/>
    <w:basedOn w:val="Domylnaczcionkaakapitu"/>
    <w:uiPriority w:val="99"/>
    <w:unhideWhenUsed/>
    <w:rsid w:val="00630FD7"/>
    <w:rPr>
      <w:color w:val="0000FF"/>
      <w:u w:val="single"/>
    </w:rPr>
  </w:style>
  <w:style w:type="table" w:styleId="Tabela-Siatka">
    <w:name w:val="Table Grid"/>
    <w:basedOn w:val="Standardowy"/>
    <w:uiPriority w:val="39"/>
    <w:rsid w:val="00630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46F8"/>
    <w:rPr>
      <w:rFonts w:ascii="Times New Roman" w:hAnsi="Times New Roman" w:cs="Times New Roman (Tekst podstawo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7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6F8"/>
    <w:rPr>
      <w:rFonts w:ascii="Times New Roman" w:hAnsi="Times New Roman" w:cs="Times New Roman (Tekst podstawo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sekretarz@seminare.pl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968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Sadowski</dc:creator>
  <cp:keywords/>
  <dc:description/>
  <cp:lastModifiedBy>Ryszard Sadowski</cp:lastModifiedBy>
  <cp:revision>42</cp:revision>
  <dcterms:created xsi:type="dcterms:W3CDTF">2026-08-14T20:06:00Z</dcterms:created>
  <dcterms:modified xsi:type="dcterms:W3CDTF">2026-08-15T14:35:00Z</dcterms:modified>
</cp:coreProperties>
</file>