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C694" w14:textId="77777777" w:rsidR="00977590" w:rsidRDefault="00977590" w:rsidP="00977590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E51A7AB" w14:textId="77777777" w:rsidR="00C07C6D" w:rsidRDefault="00C07C6D" w:rsidP="00C07C6D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Authors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of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articles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published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in UCS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are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required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to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include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information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563970D" w14:textId="6A20906D" w:rsidR="00C07C6D" w:rsidRPr="00C07C6D" w:rsidRDefault="00C07C6D" w:rsidP="00C07C6D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regarding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the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following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in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their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manuscript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>:</w:t>
      </w:r>
    </w:p>
    <w:p w14:paraId="08A6D6D8" w14:textId="77777777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4E682DB0" w14:textId="72BF88B6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Authorship</w:t>
      </w:r>
      <w:proofErr w:type="spellEnd"/>
      <w:r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1"/>
      </w:r>
      <w:r w:rsidRPr="00C07C6D">
        <w:rPr>
          <w:rFonts w:ascii="Times New Roman" w:hAnsi="Times New Roman"/>
          <w:b/>
          <w:bCs/>
          <w:sz w:val="20"/>
          <w:szCs w:val="20"/>
        </w:rPr>
        <w:t>:</w:t>
      </w:r>
    </w:p>
    <w:p w14:paraId="0DAD8525" w14:textId="2DBB558C" w:rsidR="00C07C6D" w:rsidRPr="00C07C6D" w:rsidRDefault="00C07C6D" w:rsidP="00C07C6D">
      <w:pPr>
        <w:pStyle w:val="Akapitzlist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proofErr w:type="spellStart"/>
      <w:r w:rsidRPr="00C07C6D">
        <w:rPr>
          <w:sz w:val="20"/>
          <w:szCs w:val="20"/>
        </w:rPr>
        <w:t>Concept</w:t>
      </w:r>
      <w:proofErr w:type="spellEnd"/>
      <w:r w:rsidRPr="00C07C6D">
        <w:rPr>
          <w:sz w:val="20"/>
          <w:szCs w:val="20"/>
        </w:rPr>
        <w:t xml:space="preserve">: XX and YY; </w:t>
      </w:r>
      <w:proofErr w:type="spellStart"/>
      <w:r w:rsidRPr="00C07C6D">
        <w:rPr>
          <w:sz w:val="20"/>
          <w:szCs w:val="20"/>
        </w:rPr>
        <w:t>formal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analysis</w:t>
      </w:r>
      <w:proofErr w:type="spellEnd"/>
      <w:r w:rsidRPr="00C07C6D">
        <w:rPr>
          <w:sz w:val="20"/>
          <w:szCs w:val="20"/>
        </w:rPr>
        <w:t xml:space="preserve">: YY; </w:t>
      </w:r>
      <w:proofErr w:type="spellStart"/>
      <w:r w:rsidRPr="00C07C6D">
        <w:rPr>
          <w:sz w:val="20"/>
          <w:szCs w:val="20"/>
        </w:rPr>
        <w:t>research</w:t>
      </w:r>
      <w:proofErr w:type="spellEnd"/>
      <w:r w:rsidRPr="00C07C6D">
        <w:rPr>
          <w:sz w:val="20"/>
          <w:szCs w:val="20"/>
        </w:rPr>
        <w:t xml:space="preserve">: XX, ZZ; </w:t>
      </w:r>
      <w:proofErr w:type="spellStart"/>
      <w:r w:rsidRPr="00C07C6D">
        <w:rPr>
          <w:sz w:val="20"/>
          <w:szCs w:val="20"/>
        </w:rPr>
        <w:t>methodology</w:t>
      </w:r>
      <w:proofErr w:type="spellEnd"/>
      <w:r w:rsidRPr="00C07C6D">
        <w:rPr>
          <w:sz w:val="20"/>
          <w:szCs w:val="20"/>
        </w:rPr>
        <w:t xml:space="preserve">: ZZ; </w:t>
      </w:r>
      <w:proofErr w:type="spellStart"/>
      <w:r w:rsidRPr="00C07C6D">
        <w:rPr>
          <w:sz w:val="20"/>
          <w:szCs w:val="20"/>
        </w:rPr>
        <w:t>project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animation</w:t>
      </w:r>
      <w:proofErr w:type="spellEnd"/>
      <w:r w:rsidRPr="00C07C6D">
        <w:rPr>
          <w:sz w:val="20"/>
          <w:szCs w:val="20"/>
        </w:rPr>
        <w:t xml:space="preserve">: XX; </w:t>
      </w:r>
      <w:proofErr w:type="spellStart"/>
      <w:r w:rsidRPr="00C07C6D">
        <w:rPr>
          <w:sz w:val="20"/>
          <w:szCs w:val="20"/>
        </w:rPr>
        <w:t>review</w:t>
      </w:r>
      <w:proofErr w:type="spellEnd"/>
      <w:r w:rsidRPr="00C07C6D">
        <w:rPr>
          <w:sz w:val="20"/>
          <w:szCs w:val="20"/>
        </w:rPr>
        <w:t xml:space="preserve">: XX and ZZ; </w:t>
      </w:r>
      <w:proofErr w:type="spellStart"/>
      <w:r w:rsidRPr="00C07C6D">
        <w:rPr>
          <w:sz w:val="20"/>
          <w:szCs w:val="20"/>
        </w:rPr>
        <w:t>visualization</w:t>
      </w:r>
      <w:proofErr w:type="spellEnd"/>
      <w:r w:rsidRPr="00C07C6D">
        <w:rPr>
          <w:sz w:val="20"/>
          <w:szCs w:val="20"/>
        </w:rPr>
        <w:t xml:space="preserve">: YY; </w:t>
      </w:r>
      <w:proofErr w:type="spellStart"/>
      <w:r w:rsidRPr="00C07C6D">
        <w:rPr>
          <w:sz w:val="20"/>
          <w:szCs w:val="20"/>
        </w:rPr>
        <w:t>preparation</w:t>
      </w:r>
      <w:proofErr w:type="spellEnd"/>
      <w:r w:rsidRPr="00C07C6D">
        <w:rPr>
          <w:sz w:val="20"/>
          <w:szCs w:val="20"/>
        </w:rPr>
        <w:t xml:space="preserve"> of the </w:t>
      </w:r>
      <w:proofErr w:type="spellStart"/>
      <w:r w:rsidRPr="00C07C6D">
        <w:rPr>
          <w:sz w:val="20"/>
          <w:szCs w:val="20"/>
        </w:rPr>
        <w:t>initial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manuscript</w:t>
      </w:r>
      <w:proofErr w:type="spellEnd"/>
      <w:r w:rsidRPr="00C07C6D">
        <w:rPr>
          <w:sz w:val="20"/>
          <w:szCs w:val="20"/>
        </w:rPr>
        <w:t xml:space="preserve"> version: ZZ; </w:t>
      </w:r>
      <w:proofErr w:type="spellStart"/>
      <w:r w:rsidRPr="00C07C6D">
        <w:rPr>
          <w:sz w:val="20"/>
          <w:szCs w:val="20"/>
        </w:rPr>
        <w:t>preparation</w:t>
      </w:r>
      <w:proofErr w:type="spellEnd"/>
      <w:r w:rsidRPr="00C07C6D">
        <w:rPr>
          <w:sz w:val="20"/>
          <w:szCs w:val="20"/>
        </w:rPr>
        <w:t xml:space="preserve"> of the </w:t>
      </w:r>
      <w:proofErr w:type="spellStart"/>
      <w:r w:rsidRPr="00C07C6D">
        <w:rPr>
          <w:sz w:val="20"/>
          <w:szCs w:val="20"/>
        </w:rPr>
        <w:t>final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manuscript</w:t>
      </w:r>
      <w:proofErr w:type="spellEnd"/>
      <w:r w:rsidRPr="00C07C6D">
        <w:rPr>
          <w:sz w:val="20"/>
          <w:szCs w:val="20"/>
        </w:rPr>
        <w:t xml:space="preserve"> version: XX and ZZ. </w:t>
      </w:r>
      <w:proofErr w:type="spellStart"/>
      <w:r w:rsidRPr="00C07C6D">
        <w:rPr>
          <w:sz w:val="20"/>
          <w:szCs w:val="20"/>
        </w:rPr>
        <w:t>All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authors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have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read</w:t>
      </w:r>
      <w:proofErr w:type="spellEnd"/>
      <w:r w:rsidRPr="00C07C6D">
        <w:rPr>
          <w:sz w:val="20"/>
          <w:szCs w:val="20"/>
        </w:rPr>
        <w:t xml:space="preserve"> and </w:t>
      </w:r>
      <w:proofErr w:type="spellStart"/>
      <w:r w:rsidRPr="00C07C6D">
        <w:rPr>
          <w:sz w:val="20"/>
          <w:szCs w:val="20"/>
        </w:rPr>
        <w:t>approved</w:t>
      </w:r>
      <w:proofErr w:type="spellEnd"/>
      <w:r w:rsidRPr="00C07C6D">
        <w:rPr>
          <w:sz w:val="20"/>
          <w:szCs w:val="20"/>
        </w:rPr>
        <w:t xml:space="preserve"> the </w:t>
      </w:r>
      <w:proofErr w:type="spellStart"/>
      <w:r w:rsidRPr="00C07C6D">
        <w:rPr>
          <w:sz w:val="20"/>
          <w:szCs w:val="20"/>
        </w:rPr>
        <w:t>published</w:t>
      </w:r>
      <w:proofErr w:type="spellEnd"/>
      <w:r w:rsidRPr="00C07C6D">
        <w:rPr>
          <w:sz w:val="20"/>
          <w:szCs w:val="20"/>
        </w:rPr>
        <w:t xml:space="preserve"> version of the </w:t>
      </w:r>
      <w:proofErr w:type="spellStart"/>
      <w:r w:rsidRPr="00C07C6D">
        <w:rPr>
          <w:sz w:val="20"/>
          <w:szCs w:val="20"/>
        </w:rPr>
        <w:t>manuscript</w:t>
      </w:r>
      <w:proofErr w:type="spellEnd"/>
      <w:r>
        <w:rPr>
          <w:sz w:val="20"/>
          <w:szCs w:val="20"/>
        </w:rPr>
        <w:t>”</w:t>
      </w:r>
      <w:r w:rsidRPr="00C07C6D">
        <w:rPr>
          <w:sz w:val="20"/>
          <w:szCs w:val="20"/>
        </w:rPr>
        <w:t>.</w:t>
      </w:r>
    </w:p>
    <w:p w14:paraId="54D98580" w14:textId="77777777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37E36E05" w14:textId="0B8E54FE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Research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funding</w:t>
      </w:r>
      <w:proofErr w:type="spellEnd"/>
      <w:r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2"/>
      </w:r>
      <w:r w:rsidRPr="00C07C6D">
        <w:rPr>
          <w:rFonts w:ascii="Times New Roman" w:hAnsi="Times New Roman"/>
          <w:b/>
          <w:bCs/>
          <w:sz w:val="20"/>
          <w:szCs w:val="20"/>
        </w:rPr>
        <w:t>:</w:t>
      </w:r>
    </w:p>
    <w:p w14:paraId="337BA931" w14:textId="77777777" w:rsidR="00C07C6D" w:rsidRDefault="00C07C6D" w:rsidP="00C07C6D">
      <w:pPr>
        <w:pStyle w:val="Akapitzlist"/>
        <w:numPr>
          <w:ilvl w:val="0"/>
          <w:numId w:val="17"/>
        </w:numPr>
        <w:spacing w:before="0" w:beforeAutospacing="0" w:after="0" w:line="276" w:lineRule="auto"/>
        <w:jc w:val="both"/>
        <w:rPr>
          <w:sz w:val="20"/>
          <w:szCs w:val="20"/>
        </w:rPr>
      </w:pPr>
      <w:proofErr w:type="spellStart"/>
      <w:r w:rsidRPr="00C07C6D">
        <w:rPr>
          <w:sz w:val="20"/>
          <w:szCs w:val="20"/>
        </w:rPr>
        <w:t>This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publication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received</w:t>
      </w:r>
      <w:proofErr w:type="spellEnd"/>
      <w:r w:rsidRPr="00C07C6D">
        <w:rPr>
          <w:sz w:val="20"/>
          <w:szCs w:val="20"/>
        </w:rPr>
        <w:t xml:space="preserve"> no </w:t>
      </w:r>
      <w:proofErr w:type="spellStart"/>
      <w:r w:rsidRPr="00C07C6D">
        <w:rPr>
          <w:sz w:val="20"/>
          <w:szCs w:val="20"/>
        </w:rPr>
        <w:t>external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financial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support</w:t>
      </w:r>
      <w:proofErr w:type="spellEnd"/>
      <w:r w:rsidRPr="00C07C6D">
        <w:rPr>
          <w:sz w:val="20"/>
          <w:szCs w:val="20"/>
        </w:rPr>
        <w:t>.</w:t>
      </w:r>
    </w:p>
    <w:p w14:paraId="3B1AD2DD" w14:textId="77777777" w:rsidR="00C07C6D" w:rsidRDefault="00C07C6D" w:rsidP="00C07C6D">
      <w:pPr>
        <w:pStyle w:val="Akapitzlist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proofErr w:type="spellStart"/>
      <w:r w:rsidRPr="00C07C6D">
        <w:rPr>
          <w:sz w:val="20"/>
          <w:szCs w:val="20"/>
        </w:rPr>
        <w:t>This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publication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is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funded</w:t>
      </w:r>
      <w:proofErr w:type="spellEnd"/>
      <w:r w:rsidRPr="00C07C6D">
        <w:rPr>
          <w:sz w:val="20"/>
          <w:szCs w:val="20"/>
        </w:rPr>
        <w:t xml:space="preserve"> by [</w:t>
      </w:r>
      <w:proofErr w:type="spellStart"/>
      <w:r w:rsidRPr="00C07C6D">
        <w:rPr>
          <w:sz w:val="20"/>
          <w:szCs w:val="20"/>
        </w:rPr>
        <w:t>name</w:t>
      </w:r>
      <w:proofErr w:type="spellEnd"/>
      <w:r w:rsidRPr="00C07C6D">
        <w:rPr>
          <w:sz w:val="20"/>
          <w:szCs w:val="20"/>
        </w:rPr>
        <w:t xml:space="preserve"> of </w:t>
      </w:r>
      <w:proofErr w:type="spellStart"/>
      <w:r w:rsidRPr="00C07C6D">
        <w:rPr>
          <w:sz w:val="20"/>
          <w:szCs w:val="20"/>
        </w:rPr>
        <w:t>institution</w:t>
      </w:r>
      <w:proofErr w:type="spellEnd"/>
      <w:r w:rsidRPr="00C07C6D">
        <w:rPr>
          <w:sz w:val="20"/>
          <w:szCs w:val="20"/>
        </w:rPr>
        <w:t xml:space="preserve">] / </w:t>
      </w:r>
      <w:proofErr w:type="spellStart"/>
      <w:r w:rsidRPr="00C07C6D">
        <w:rPr>
          <w:sz w:val="20"/>
          <w:szCs w:val="20"/>
        </w:rPr>
        <w:t>under</w:t>
      </w:r>
      <w:proofErr w:type="spellEnd"/>
      <w:r w:rsidRPr="00C07C6D">
        <w:rPr>
          <w:sz w:val="20"/>
          <w:szCs w:val="20"/>
        </w:rPr>
        <w:t xml:space="preserve"> grant [</w:t>
      </w:r>
      <w:proofErr w:type="spellStart"/>
      <w:r w:rsidRPr="00C07C6D">
        <w:rPr>
          <w:sz w:val="20"/>
          <w:szCs w:val="20"/>
        </w:rPr>
        <w:t>name</w:t>
      </w:r>
      <w:proofErr w:type="spellEnd"/>
      <w:r w:rsidRPr="00C07C6D">
        <w:rPr>
          <w:sz w:val="20"/>
          <w:szCs w:val="20"/>
        </w:rPr>
        <w:t xml:space="preserve"> and grant </w:t>
      </w:r>
      <w:proofErr w:type="spellStart"/>
      <w:r w:rsidRPr="00C07C6D">
        <w:rPr>
          <w:sz w:val="20"/>
          <w:szCs w:val="20"/>
        </w:rPr>
        <w:t>number</w:t>
      </w:r>
      <w:proofErr w:type="spellEnd"/>
      <w:r w:rsidRPr="00C07C6D">
        <w:rPr>
          <w:sz w:val="20"/>
          <w:szCs w:val="20"/>
        </w:rPr>
        <w:t>]</w:t>
      </w:r>
    </w:p>
    <w:p w14:paraId="6A6013F2" w14:textId="77777777" w:rsidR="00C07C6D" w:rsidRDefault="00C07C6D" w:rsidP="00C07C6D">
      <w:pPr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F8EC965" w14:textId="024899B1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Declaration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of the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relevant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ethics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committee</w:t>
      </w:r>
      <w:proofErr w:type="spellEnd"/>
      <w:r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3"/>
      </w:r>
      <w:r w:rsidRPr="00C07C6D">
        <w:rPr>
          <w:rFonts w:ascii="Times New Roman" w:hAnsi="Times New Roman"/>
          <w:b/>
          <w:bCs/>
          <w:sz w:val="20"/>
          <w:szCs w:val="20"/>
        </w:rPr>
        <w:t>:</w:t>
      </w:r>
    </w:p>
    <w:p w14:paraId="3FD043B3" w14:textId="77777777" w:rsidR="00C07C6D" w:rsidRDefault="00C07C6D" w:rsidP="00C07C6D">
      <w:pPr>
        <w:pStyle w:val="Akapitzlist"/>
        <w:numPr>
          <w:ilvl w:val="0"/>
          <w:numId w:val="19"/>
        </w:numPr>
        <w:spacing w:before="0" w:beforeAutospacing="0" w:after="0" w:line="276" w:lineRule="auto"/>
        <w:jc w:val="both"/>
        <w:rPr>
          <w:sz w:val="20"/>
          <w:szCs w:val="20"/>
        </w:rPr>
      </w:pPr>
      <w:r w:rsidRPr="00C07C6D">
        <w:rPr>
          <w:sz w:val="20"/>
          <w:szCs w:val="20"/>
        </w:rPr>
        <w:t xml:space="preserve">Not </w:t>
      </w:r>
      <w:proofErr w:type="spellStart"/>
      <w:r w:rsidRPr="00C07C6D">
        <w:rPr>
          <w:sz w:val="20"/>
          <w:szCs w:val="20"/>
        </w:rPr>
        <w:t>applicable.</w:t>
      </w:r>
      <w:proofErr w:type="spellEnd"/>
    </w:p>
    <w:p w14:paraId="1A00CA6C" w14:textId="2ACAC40F" w:rsidR="00C07C6D" w:rsidRPr="00C07C6D" w:rsidRDefault="00C07C6D" w:rsidP="00C07C6D">
      <w:pPr>
        <w:pStyle w:val="Akapitzlist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07C6D">
        <w:rPr>
          <w:sz w:val="20"/>
          <w:szCs w:val="20"/>
        </w:rPr>
        <w:t xml:space="preserve">For </w:t>
      </w:r>
      <w:proofErr w:type="spellStart"/>
      <w:r w:rsidRPr="00C07C6D">
        <w:rPr>
          <w:sz w:val="20"/>
          <w:szCs w:val="20"/>
        </w:rPr>
        <w:t>example</w:t>
      </w:r>
      <w:proofErr w:type="spellEnd"/>
      <w:r w:rsidRPr="00C07C6D">
        <w:rPr>
          <w:sz w:val="20"/>
          <w:szCs w:val="20"/>
        </w:rPr>
        <w:t xml:space="preserve">: The </w:t>
      </w:r>
      <w:proofErr w:type="spellStart"/>
      <w:r w:rsidRPr="00C07C6D">
        <w:rPr>
          <w:sz w:val="20"/>
          <w:szCs w:val="20"/>
        </w:rPr>
        <w:t>research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presented</w:t>
      </w:r>
      <w:proofErr w:type="spellEnd"/>
      <w:r w:rsidRPr="00C07C6D">
        <w:rPr>
          <w:sz w:val="20"/>
          <w:szCs w:val="20"/>
        </w:rPr>
        <w:t xml:space="preserve"> in </w:t>
      </w:r>
      <w:proofErr w:type="spellStart"/>
      <w:r w:rsidRPr="00C07C6D">
        <w:rPr>
          <w:sz w:val="20"/>
          <w:szCs w:val="20"/>
        </w:rPr>
        <w:t>this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publication</w:t>
      </w:r>
      <w:proofErr w:type="spellEnd"/>
      <w:r w:rsidRPr="00C07C6D">
        <w:rPr>
          <w:sz w:val="20"/>
          <w:szCs w:val="20"/>
        </w:rPr>
        <w:t xml:space="preserve"> was </w:t>
      </w:r>
      <w:proofErr w:type="spellStart"/>
      <w:r w:rsidRPr="00C07C6D">
        <w:rPr>
          <w:sz w:val="20"/>
          <w:szCs w:val="20"/>
        </w:rPr>
        <w:t>approved</w:t>
      </w:r>
      <w:proofErr w:type="spellEnd"/>
      <w:r w:rsidRPr="00C07C6D">
        <w:rPr>
          <w:sz w:val="20"/>
          <w:szCs w:val="20"/>
        </w:rPr>
        <w:t xml:space="preserve"> by the UKSW </w:t>
      </w:r>
      <w:proofErr w:type="spellStart"/>
      <w:r w:rsidRPr="00C07C6D">
        <w:rPr>
          <w:sz w:val="20"/>
          <w:szCs w:val="20"/>
        </w:rPr>
        <w:t>Ethics</w:t>
      </w:r>
      <w:proofErr w:type="spellEnd"/>
      <w:r w:rsidRPr="00C07C6D">
        <w:rPr>
          <w:sz w:val="20"/>
          <w:szCs w:val="20"/>
        </w:rPr>
        <w:t xml:space="preserve"> and </w:t>
      </w:r>
      <w:proofErr w:type="spellStart"/>
      <w:r w:rsidRPr="00C07C6D">
        <w:rPr>
          <w:sz w:val="20"/>
          <w:szCs w:val="20"/>
        </w:rPr>
        <w:t>Bioethics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Committee</w:t>
      </w:r>
      <w:proofErr w:type="spellEnd"/>
      <w:r w:rsidRPr="00C07C6D">
        <w:rPr>
          <w:sz w:val="20"/>
          <w:szCs w:val="20"/>
        </w:rPr>
        <w:t xml:space="preserve"> (</w:t>
      </w:r>
      <w:proofErr w:type="spellStart"/>
      <w:r w:rsidRPr="00C07C6D">
        <w:rPr>
          <w:sz w:val="20"/>
          <w:szCs w:val="20"/>
        </w:rPr>
        <w:t>October</w:t>
      </w:r>
      <w:proofErr w:type="spellEnd"/>
      <w:r w:rsidRPr="00C07C6D">
        <w:rPr>
          <w:sz w:val="20"/>
          <w:szCs w:val="20"/>
        </w:rPr>
        <w:t xml:space="preserve"> 21, 2021).</w:t>
      </w:r>
    </w:p>
    <w:p w14:paraId="2B6244DD" w14:textId="77777777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73F88B87" w14:textId="40554FAA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Conflict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of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interest</w:t>
      </w:r>
      <w:proofErr w:type="spellEnd"/>
      <w:r>
        <w:rPr>
          <w:rStyle w:val="Odwoanieprzypisudolnego"/>
          <w:rFonts w:ascii="Times New Roman" w:hAnsi="Times New Roman"/>
          <w:b/>
          <w:bCs/>
          <w:sz w:val="20"/>
          <w:szCs w:val="20"/>
        </w:rPr>
        <w:footnoteReference w:id="4"/>
      </w:r>
      <w:r w:rsidRPr="00C07C6D">
        <w:rPr>
          <w:rFonts w:ascii="Times New Roman" w:hAnsi="Times New Roman"/>
          <w:b/>
          <w:bCs/>
          <w:sz w:val="20"/>
          <w:szCs w:val="20"/>
        </w:rPr>
        <w:t>:</w:t>
      </w:r>
    </w:p>
    <w:p w14:paraId="613CB589" w14:textId="77777777" w:rsidR="00C07C6D" w:rsidRDefault="00C07C6D" w:rsidP="00C07C6D">
      <w:pPr>
        <w:pStyle w:val="Akapitzlist"/>
        <w:numPr>
          <w:ilvl w:val="0"/>
          <w:numId w:val="20"/>
        </w:numPr>
        <w:spacing w:before="0" w:beforeAutospacing="0" w:after="0" w:line="276" w:lineRule="auto"/>
        <w:jc w:val="both"/>
        <w:rPr>
          <w:sz w:val="20"/>
          <w:szCs w:val="20"/>
        </w:rPr>
      </w:pPr>
      <w:r w:rsidRPr="00C07C6D">
        <w:rPr>
          <w:sz w:val="20"/>
          <w:szCs w:val="20"/>
        </w:rPr>
        <w:t xml:space="preserve">The </w:t>
      </w:r>
      <w:proofErr w:type="spellStart"/>
      <w:r w:rsidRPr="00C07C6D">
        <w:rPr>
          <w:sz w:val="20"/>
          <w:szCs w:val="20"/>
        </w:rPr>
        <w:t>authors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declare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that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they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have</w:t>
      </w:r>
      <w:proofErr w:type="spellEnd"/>
      <w:r w:rsidRPr="00C07C6D">
        <w:rPr>
          <w:sz w:val="20"/>
          <w:szCs w:val="20"/>
        </w:rPr>
        <w:t xml:space="preserve"> no </w:t>
      </w:r>
      <w:proofErr w:type="spellStart"/>
      <w:r w:rsidRPr="00C07C6D">
        <w:rPr>
          <w:sz w:val="20"/>
          <w:szCs w:val="20"/>
        </w:rPr>
        <w:t>There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is</w:t>
      </w:r>
      <w:proofErr w:type="spellEnd"/>
      <w:r w:rsidRPr="00C07C6D">
        <w:rPr>
          <w:sz w:val="20"/>
          <w:szCs w:val="20"/>
        </w:rPr>
        <w:t xml:space="preserve"> no </w:t>
      </w:r>
      <w:proofErr w:type="spellStart"/>
      <w:r w:rsidRPr="00C07C6D">
        <w:rPr>
          <w:sz w:val="20"/>
          <w:szCs w:val="20"/>
        </w:rPr>
        <w:t>conflict</w:t>
      </w:r>
      <w:proofErr w:type="spellEnd"/>
      <w:r w:rsidRPr="00C07C6D">
        <w:rPr>
          <w:sz w:val="20"/>
          <w:szCs w:val="20"/>
        </w:rPr>
        <w:t xml:space="preserve"> of </w:t>
      </w:r>
      <w:proofErr w:type="spellStart"/>
      <w:r w:rsidRPr="00C07C6D">
        <w:rPr>
          <w:sz w:val="20"/>
          <w:szCs w:val="20"/>
        </w:rPr>
        <w:t>interest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regarding</w:t>
      </w:r>
      <w:proofErr w:type="spellEnd"/>
      <w:r w:rsidRPr="00C07C6D">
        <w:rPr>
          <w:sz w:val="20"/>
          <w:szCs w:val="20"/>
        </w:rPr>
        <w:t xml:space="preserve"> the </w:t>
      </w:r>
      <w:proofErr w:type="spellStart"/>
      <w:r w:rsidRPr="00C07C6D">
        <w:rPr>
          <w:sz w:val="20"/>
          <w:szCs w:val="20"/>
        </w:rPr>
        <w:t>publication</w:t>
      </w:r>
      <w:proofErr w:type="spellEnd"/>
      <w:r w:rsidRPr="00C07C6D">
        <w:rPr>
          <w:sz w:val="20"/>
          <w:szCs w:val="20"/>
        </w:rPr>
        <w:t xml:space="preserve"> of </w:t>
      </w:r>
      <w:proofErr w:type="spellStart"/>
      <w:r w:rsidRPr="00C07C6D">
        <w:rPr>
          <w:sz w:val="20"/>
          <w:szCs w:val="20"/>
        </w:rPr>
        <w:t>this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study.</w:t>
      </w:r>
      <w:proofErr w:type="spellEnd"/>
    </w:p>
    <w:p w14:paraId="1A922934" w14:textId="31DC0871" w:rsidR="00C07C6D" w:rsidRPr="00C07C6D" w:rsidRDefault="00C07C6D" w:rsidP="00C07C6D">
      <w:pPr>
        <w:pStyle w:val="Akapitzlist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C07C6D">
        <w:rPr>
          <w:sz w:val="20"/>
          <w:szCs w:val="20"/>
        </w:rPr>
        <w:t xml:space="preserve">The </w:t>
      </w:r>
      <w:proofErr w:type="spellStart"/>
      <w:r w:rsidRPr="00C07C6D">
        <w:rPr>
          <w:sz w:val="20"/>
          <w:szCs w:val="20"/>
        </w:rPr>
        <w:t>sponsors</w:t>
      </w:r>
      <w:proofErr w:type="spellEnd"/>
      <w:r w:rsidRPr="00C07C6D">
        <w:rPr>
          <w:sz w:val="20"/>
          <w:szCs w:val="20"/>
        </w:rPr>
        <w:t xml:space="preserve"> of </w:t>
      </w:r>
      <w:proofErr w:type="spellStart"/>
      <w:r w:rsidRPr="00C07C6D">
        <w:rPr>
          <w:sz w:val="20"/>
          <w:szCs w:val="20"/>
        </w:rPr>
        <w:t>this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study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had</w:t>
      </w:r>
      <w:proofErr w:type="spellEnd"/>
      <w:r w:rsidRPr="00C07C6D">
        <w:rPr>
          <w:sz w:val="20"/>
          <w:szCs w:val="20"/>
        </w:rPr>
        <w:t xml:space="preserve"> no role in the </w:t>
      </w:r>
      <w:proofErr w:type="spellStart"/>
      <w:r w:rsidRPr="00C07C6D">
        <w:rPr>
          <w:sz w:val="20"/>
          <w:szCs w:val="20"/>
        </w:rPr>
        <w:t>study</w:t>
      </w:r>
      <w:proofErr w:type="spellEnd"/>
      <w:r w:rsidRPr="00C07C6D">
        <w:rPr>
          <w:sz w:val="20"/>
          <w:szCs w:val="20"/>
        </w:rPr>
        <w:t xml:space="preserve"> design; the </w:t>
      </w:r>
      <w:proofErr w:type="spellStart"/>
      <w:r w:rsidRPr="00C07C6D">
        <w:rPr>
          <w:sz w:val="20"/>
          <w:szCs w:val="20"/>
        </w:rPr>
        <w:t>collection</w:t>
      </w:r>
      <w:proofErr w:type="spellEnd"/>
      <w:r w:rsidRPr="00C07C6D">
        <w:rPr>
          <w:sz w:val="20"/>
          <w:szCs w:val="20"/>
        </w:rPr>
        <w:t xml:space="preserve">, </w:t>
      </w:r>
      <w:proofErr w:type="spellStart"/>
      <w:r w:rsidRPr="00C07C6D">
        <w:rPr>
          <w:sz w:val="20"/>
          <w:szCs w:val="20"/>
        </w:rPr>
        <w:t>analysis</w:t>
      </w:r>
      <w:proofErr w:type="spellEnd"/>
      <w:r w:rsidRPr="00C07C6D">
        <w:rPr>
          <w:sz w:val="20"/>
          <w:szCs w:val="20"/>
        </w:rPr>
        <w:t xml:space="preserve">, </w:t>
      </w:r>
      <w:proofErr w:type="spellStart"/>
      <w:r w:rsidRPr="00C07C6D">
        <w:rPr>
          <w:sz w:val="20"/>
          <w:szCs w:val="20"/>
        </w:rPr>
        <w:t>or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interpretation</w:t>
      </w:r>
      <w:proofErr w:type="spellEnd"/>
      <w:r w:rsidRPr="00C07C6D">
        <w:rPr>
          <w:sz w:val="20"/>
          <w:szCs w:val="20"/>
        </w:rPr>
        <w:t xml:space="preserve"> of data; the </w:t>
      </w:r>
      <w:proofErr w:type="spellStart"/>
      <w:r w:rsidRPr="00C07C6D">
        <w:rPr>
          <w:sz w:val="20"/>
          <w:szCs w:val="20"/>
        </w:rPr>
        <w:t>preparation</w:t>
      </w:r>
      <w:proofErr w:type="spellEnd"/>
      <w:r w:rsidRPr="00C07C6D">
        <w:rPr>
          <w:sz w:val="20"/>
          <w:szCs w:val="20"/>
        </w:rPr>
        <w:t xml:space="preserve"> of the </w:t>
      </w:r>
      <w:proofErr w:type="spellStart"/>
      <w:r w:rsidRPr="00C07C6D">
        <w:rPr>
          <w:sz w:val="20"/>
          <w:szCs w:val="20"/>
        </w:rPr>
        <w:t>manuscript</w:t>
      </w:r>
      <w:proofErr w:type="spellEnd"/>
      <w:r w:rsidRPr="00C07C6D">
        <w:rPr>
          <w:sz w:val="20"/>
          <w:szCs w:val="20"/>
        </w:rPr>
        <w:t xml:space="preserve">; </w:t>
      </w:r>
      <w:proofErr w:type="spellStart"/>
      <w:r w:rsidRPr="00C07C6D">
        <w:rPr>
          <w:sz w:val="20"/>
          <w:szCs w:val="20"/>
        </w:rPr>
        <w:t>or</w:t>
      </w:r>
      <w:proofErr w:type="spellEnd"/>
      <w:r w:rsidRPr="00C07C6D">
        <w:rPr>
          <w:sz w:val="20"/>
          <w:szCs w:val="20"/>
        </w:rPr>
        <w:t xml:space="preserve"> the </w:t>
      </w:r>
      <w:proofErr w:type="spellStart"/>
      <w:r w:rsidRPr="00C07C6D">
        <w:rPr>
          <w:sz w:val="20"/>
          <w:szCs w:val="20"/>
        </w:rPr>
        <w:t>decision</w:t>
      </w:r>
      <w:proofErr w:type="spellEnd"/>
      <w:r w:rsidRPr="00C07C6D">
        <w:rPr>
          <w:sz w:val="20"/>
          <w:szCs w:val="20"/>
        </w:rPr>
        <w:t xml:space="preserve"> to </w:t>
      </w:r>
      <w:proofErr w:type="spellStart"/>
      <w:r w:rsidRPr="00C07C6D">
        <w:rPr>
          <w:sz w:val="20"/>
          <w:szCs w:val="20"/>
        </w:rPr>
        <w:t>publish</w:t>
      </w:r>
      <w:proofErr w:type="spellEnd"/>
      <w:r w:rsidRPr="00C07C6D">
        <w:rPr>
          <w:sz w:val="20"/>
          <w:szCs w:val="20"/>
        </w:rPr>
        <w:t xml:space="preserve"> the </w:t>
      </w:r>
      <w:proofErr w:type="spellStart"/>
      <w:r w:rsidRPr="00C07C6D">
        <w:rPr>
          <w:sz w:val="20"/>
          <w:szCs w:val="20"/>
        </w:rPr>
        <w:t>study</w:t>
      </w:r>
      <w:proofErr w:type="spellEnd"/>
      <w:r w:rsidRPr="00C07C6D">
        <w:rPr>
          <w:sz w:val="20"/>
          <w:szCs w:val="20"/>
        </w:rPr>
        <w:t xml:space="preserve"> </w:t>
      </w:r>
      <w:proofErr w:type="spellStart"/>
      <w:r w:rsidRPr="00C07C6D">
        <w:rPr>
          <w:sz w:val="20"/>
          <w:szCs w:val="20"/>
        </w:rPr>
        <w:t>results</w:t>
      </w:r>
      <w:proofErr w:type="spellEnd"/>
      <w:r w:rsidRPr="00C07C6D">
        <w:rPr>
          <w:sz w:val="20"/>
          <w:szCs w:val="20"/>
        </w:rPr>
        <w:t>.</w:t>
      </w:r>
    </w:p>
    <w:p w14:paraId="74436E87" w14:textId="77777777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59F42B8D" w14:textId="77777777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Acknowledgements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C07C6D">
        <w:rPr>
          <w:rFonts w:ascii="Times New Roman" w:hAnsi="Times New Roman"/>
          <w:i/>
          <w:iCs/>
          <w:sz w:val="20"/>
          <w:szCs w:val="20"/>
        </w:rPr>
        <w:t>(</w:t>
      </w:r>
      <w:proofErr w:type="spellStart"/>
      <w:r w:rsidRPr="00C07C6D">
        <w:rPr>
          <w:rFonts w:ascii="Times New Roman" w:hAnsi="Times New Roman"/>
          <w:i/>
          <w:iCs/>
          <w:sz w:val="20"/>
          <w:szCs w:val="20"/>
        </w:rPr>
        <w:t>if</w:t>
      </w:r>
      <w:proofErr w:type="spellEnd"/>
      <w:r w:rsidRPr="00C07C6D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C07C6D">
        <w:rPr>
          <w:rFonts w:ascii="Times New Roman" w:hAnsi="Times New Roman"/>
          <w:i/>
          <w:iCs/>
          <w:sz w:val="20"/>
          <w:szCs w:val="20"/>
        </w:rPr>
        <w:t>desired</w:t>
      </w:r>
      <w:proofErr w:type="spellEnd"/>
      <w:r w:rsidRPr="00C07C6D">
        <w:rPr>
          <w:rFonts w:ascii="Times New Roman" w:hAnsi="Times New Roman"/>
          <w:i/>
          <w:iCs/>
          <w:sz w:val="20"/>
          <w:szCs w:val="20"/>
        </w:rPr>
        <w:t xml:space="preserve"> by the </w:t>
      </w:r>
      <w:proofErr w:type="spellStart"/>
      <w:r w:rsidRPr="00C07C6D">
        <w:rPr>
          <w:rFonts w:ascii="Times New Roman" w:hAnsi="Times New Roman"/>
          <w:i/>
          <w:iCs/>
          <w:sz w:val="20"/>
          <w:szCs w:val="20"/>
        </w:rPr>
        <w:t>authors</w:t>
      </w:r>
      <w:proofErr w:type="spellEnd"/>
      <w:r w:rsidRPr="00C07C6D">
        <w:rPr>
          <w:rFonts w:ascii="Times New Roman" w:hAnsi="Times New Roman"/>
          <w:i/>
          <w:iCs/>
          <w:sz w:val="20"/>
          <w:szCs w:val="20"/>
        </w:rPr>
        <w:t>)</w:t>
      </w:r>
    </w:p>
    <w:p w14:paraId="07379977" w14:textId="77777777" w:rsidR="00C07C6D" w:rsidRPr="00C07C6D" w:rsidRDefault="00C07C6D" w:rsidP="00C07C6D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427FA16A" w14:textId="1EC63E32" w:rsidR="00C07C6D" w:rsidRPr="00DC40E0" w:rsidRDefault="00C07C6D" w:rsidP="00DC40E0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Explanation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of the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responsibilities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of the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authors</w:t>
      </w:r>
      <w:proofErr w:type="spellEnd"/>
      <w:r w:rsidRPr="00C07C6D">
        <w:rPr>
          <w:rFonts w:ascii="Times New Roman" w:hAnsi="Times New Roman"/>
          <w:b/>
          <w:bCs/>
          <w:sz w:val="20"/>
          <w:szCs w:val="20"/>
        </w:rPr>
        <w:t xml:space="preserve"> of the </w:t>
      </w:r>
      <w:proofErr w:type="spellStart"/>
      <w:r w:rsidRPr="00C07C6D">
        <w:rPr>
          <w:rFonts w:ascii="Times New Roman" w:hAnsi="Times New Roman"/>
          <w:b/>
          <w:bCs/>
          <w:sz w:val="20"/>
          <w:szCs w:val="20"/>
        </w:rPr>
        <w:t>manuscript</w:t>
      </w:r>
      <w:proofErr w:type="spellEnd"/>
    </w:p>
    <w:p w14:paraId="48201605" w14:textId="77777777" w:rsidR="00C07C6D" w:rsidRDefault="00C07C6D" w:rsidP="00977590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BC3882" w14:paraId="0F113463" w14:textId="77777777" w:rsidTr="00BC3882">
        <w:tc>
          <w:tcPr>
            <w:tcW w:w="2547" w:type="dxa"/>
          </w:tcPr>
          <w:p w14:paraId="6E2FD0E8" w14:textId="3F58BB69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Concept</w:t>
            </w:r>
            <w:proofErr w:type="spellEnd"/>
          </w:p>
        </w:tc>
        <w:tc>
          <w:tcPr>
            <w:tcW w:w="7647" w:type="dxa"/>
          </w:tcPr>
          <w:p w14:paraId="3B6E3C6F" w14:textId="49F64540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40E0">
              <w:rPr>
                <w:rFonts w:ascii="Times New Roman" w:hAnsi="Times New Roman"/>
                <w:sz w:val="20"/>
                <w:szCs w:val="20"/>
              </w:rPr>
              <w:t xml:space="preserve">Idea;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formulation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participation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in developing the principal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goals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tasks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C3882" w14:paraId="2DCFBEE4" w14:textId="77777777" w:rsidTr="00BC3882">
        <w:tc>
          <w:tcPr>
            <w:tcW w:w="2547" w:type="dxa"/>
          </w:tcPr>
          <w:p w14:paraId="22136713" w14:textId="37D2B4D8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Formal</w:t>
            </w:r>
            <w:proofErr w:type="spellEnd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7647" w:type="dxa"/>
          </w:tcPr>
          <w:p w14:paraId="5D6604B7" w14:textId="5E15C8E7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40E0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use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statistical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mathematical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computational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other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formal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techniques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to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analyze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synthesize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data.</w:t>
            </w:r>
          </w:p>
        </w:tc>
      </w:tr>
      <w:tr w:rsidR="00BC3882" w14:paraId="37910B92" w14:textId="77777777" w:rsidTr="00BC3882">
        <w:tc>
          <w:tcPr>
            <w:tcW w:w="2547" w:type="dxa"/>
          </w:tcPr>
          <w:p w14:paraId="15DB0593" w14:textId="46722132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cientific</w:t>
            </w:r>
            <w:proofErr w:type="spellEnd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7647" w:type="dxa"/>
          </w:tcPr>
          <w:p w14:paraId="0E719C97" w14:textId="13FCFCF7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Implementation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process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in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particular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conducting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experiments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collecting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data.</w:t>
            </w:r>
          </w:p>
        </w:tc>
      </w:tr>
      <w:tr w:rsidR="00BC3882" w14:paraId="650AA3AC" w14:textId="77777777" w:rsidTr="00BC3882">
        <w:tc>
          <w:tcPr>
            <w:tcW w:w="2547" w:type="dxa"/>
          </w:tcPr>
          <w:p w14:paraId="5275BB27" w14:textId="0306F0B6" w:rsidR="00BC3882" w:rsidRPr="00BC3882" w:rsidRDefault="00BC3882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C3882">
              <w:rPr>
                <w:rFonts w:ascii="Times New Roman" w:hAnsi="Times New Roman"/>
                <w:b/>
                <w:bCs/>
                <w:sz w:val="20"/>
                <w:szCs w:val="20"/>
              </w:rPr>
              <w:t>Met</w:t>
            </w:r>
            <w:r w:rsidR="00DC40E0">
              <w:rPr>
                <w:rFonts w:ascii="Times New Roman" w:hAnsi="Times New Roman"/>
                <w:b/>
                <w:bCs/>
                <w:sz w:val="20"/>
                <w:szCs w:val="20"/>
              </w:rPr>
              <w:t>hodology</w:t>
            </w:r>
            <w:proofErr w:type="spellEnd"/>
          </w:p>
        </w:tc>
        <w:tc>
          <w:tcPr>
            <w:tcW w:w="7647" w:type="dxa"/>
          </w:tcPr>
          <w:p w14:paraId="09999C37" w14:textId="415693F1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Indication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a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specific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methodology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creation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models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C3882" w14:paraId="6F92B7B6" w14:textId="77777777" w:rsidTr="00BC3882">
        <w:tc>
          <w:tcPr>
            <w:tcW w:w="2547" w:type="dxa"/>
          </w:tcPr>
          <w:p w14:paraId="6435F871" w14:textId="2C9A7F3F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Project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animation</w:t>
            </w:r>
            <w:proofErr w:type="spellEnd"/>
          </w:p>
        </w:tc>
        <w:tc>
          <w:tcPr>
            <w:tcW w:w="7647" w:type="dxa"/>
          </w:tcPr>
          <w:p w14:paraId="0588E3AB" w14:textId="0E161CD2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Supervision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planning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implementation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activities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including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mentoring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team.</w:t>
            </w:r>
          </w:p>
        </w:tc>
      </w:tr>
      <w:tr w:rsidR="00BC3882" w14:paraId="1B54853C" w14:textId="77777777" w:rsidTr="00BC3882">
        <w:tc>
          <w:tcPr>
            <w:tcW w:w="2547" w:type="dxa"/>
          </w:tcPr>
          <w:p w14:paraId="6A9EC1D7" w14:textId="7F6F2581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Verification</w:t>
            </w:r>
            <w:proofErr w:type="spellEnd"/>
          </w:p>
        </w:tc>
        <w:tc>
          <w:tcPr>
            <w:tcW w:w="7647" w:type="dxa"/>
          </w:tcPr>
          <w:p w14:paraId="677F57B4" w14:textId="59A9DD2B" w:rsidR="00BC3882" w:rsidRDefault="00146776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Verification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 xml:space="preserve"> of part </w:t>
            </w: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all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 xml:space="preserve"> of the </w:t>
            </w: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experiments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other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6776">
              <w:rPr>
                <w:rFonts w:ascii="Times New Roman" w:hAnsi="Times New Roman"/>
                <w:sz w:val="20"/>
                <w:szCs w:val="20"/>
              </w:rPr>
              <w:t>results</w:t>
            </w:r>
            <w:proofErr w:type="spellEnd"/>
            <w:r w:rsidRPr="0014677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C3882" w14:paraId="49A5680E" w14:textId="77777777" w:rsidTr="00BC3882">
        <w:tc>
          <w:tcPr>
            <w:tcW w:w="2547" w:type="dxa"/>
          </w:tcPr>
          <w:p w14:paraId="11B84787" w14:textId="5E1ECB5C" w:rsidR="00BC3882" w:rsidRPr="00BC3882" w:rsidRDefault="00146776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146776">
              <w:rPr>
                <w:rFonts w:ascii="Times New Roman" w:hAnsi="Times New Roman"/>
                <w:b/>
                <w:bCs/>
                <w:sz w:val="20"/>
                <w:szCs w:val="20"/>
              </w:rPr>
              <w:t>Visualization</w:t>
            </w:r>
            <w:proofErr w:type="spellEnd"/>
          </w:p>
        </w:tc>
        <w:tc>
          <w:tcPr>
            <w:tcW w:w="7647" w:type="dxa"/>
          </w:tcPr>
          <w:p w14:paraId="659CC102" w14:textId="3EC2CC54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Preparation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creation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and/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presentation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published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work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in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particular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visualization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presentation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e.g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diagrams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photographs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graphs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>, etc.)</w:t>
            </w:r>
          </w:p>
        </w:tc>
      </w:tr>
      <w:tr w:rsidR="00BC3882" w14:paraId="611145AE" w14:textId="77777777" w:rsidTr="00BC3882">
        <w:tc>
          <w:tcPr>
            <w:tcW w:w="2547" w:type="dxa"/>
          </w:tcPr>
          <w:p w14:paraId="25E0682E" w14:textId="15AEF48E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Preparation</w:t>
            </w:r>
            <w:proofErr w:type="spellEnd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the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initial</w:t>
            </w:r>
            <w:proofErr w:type="spellEnd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version of the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manuscript</w:t>
            </w:r>
            <w:proofErr w:type="spellEnd"/>
          </w:p>
        </w:tc>
        <w:tc>
          <w:tcPr>
            <w:tcW w:w="7647" w:type="dxa"/>
          </w:tcPr>
          <w:p w14:paraId="2D0983C7" w14:textId="0FA0FFB9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Preparation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a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presentation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in the form of a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preliminary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version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manuscript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including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translation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elements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manuscript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into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foreign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languages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C3882" w14:paraId="0E2C3246" w14:textId="77777777" w:rsidTr="00BC3882">
        <w:tc>
          <w:tcPr>
            <w:tcW w:w="2547" w:type="dxa"/>
          </w:tcPr>
          <w:p w14:paraId="4B9937E8" w14:textId="4CADC79E" w:rsidR="00BC3882" w:rsidRP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Preparation</w:t>
            </w:r>
            <w:proofErr w:type="spellEnd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the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final</w:t>
            </w:r>
            <w:proofErr w:type="spellEnd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version of the </w:t>
            </w:r>
            <w:proofErr w:type="spellStart"/>
            <w:r w:rsidRPr="00DC40E0">
              <w:rPr>
                <w:rFonts w:ascii="Times New Roman" w:hAnsi="Times New Roman"/>
                <w:b/>
                <w:bCs/>
                <w:sz w:val="20"/>
                <w:szCs w:val="20"/>
              </w:rPr>
              <w:t>manuscript</w:t>
            </w:r>
            <w:proofErr w:type="spellEnd"/>
          </w:p>
        </w:tc>
        <w:tc>
          <w:tcPr>
            <w:tcW w:w="7647" w:type="dxa"/>
          </w:tcPr>
          <w:p w14:paraId="50029573" w14:textId="3CC4E132" w:rsidR="00BC3882" w:rsidRDefault="00DC40E0" w:rsidP="00977590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Preparing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presentation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in the form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final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version of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manuscript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by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adding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critical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remarks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comments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to the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initial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version and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making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any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necessary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0E0">
              <w:rPr>
                <w:rFonts w:ascii="Times New Roman" w:hAnsi="Times New Roman"/>
                <w:sz w:val="20"/>
                <w:szCs w:val="20"/>
              </w:rPr>
              <w:t>corrections</w:t>
            </w:r>
            <w:proofErr w:type="spellEnd"/>
            <w:r w:rsidRPr="00DC40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33D71C3" w14:textId="77777777" w:rsidR="00BC3882" w:rsidRDefault="00BC3882" w:rsidP="0053073B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sectPr w:rsidR="00BC3882" w:rsidSect="007019D7">
      <w:headerReference w:type="default" r:id="rId8"/>
      <w:footerReference w:type="default" r:id="rId9"/>
      <w:footnotePr>
        <w:numFmt w:val="lowerLetter"/>
      </w:footnotePr>
      <w:pgSz w:w="11906" w:h="16838"/>
      <w:pgMar w:top="1134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E331" w14:textId="77777777" w:rsidR="006D1A1F" w:rsidRDefault="006D1A1F" w:rsidP="00C20E2E">
      <w:pPr>
        <w:spacing w:after="0" w:line="240" w:lineRule="auto"/>
      </w:pPr>
      <w:r>
        <w:separator/>
      </w:r>
    </w:p>
  </w:endnote>
  <w:endnote w:type="continuationSeparator" w:id="0">
    <w:p w14:paraId="516809C2" w14:textId="77777777" w:rsidR="006D1A1F" w:rsidRDefault="006D1A1F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E04" w14:textId="1A661536" w:rsidR="00307FC9" w:rsidRPr="007019D7" w:rsidRDefault="00307FC9" w:rsidP="007019D7">
    <w:pPr>
      <w:pStyle w:val="Stopka"/>
      <w:jc w:val="center"/>
      <w:rPr>
        <w:rFonts w:ascii="Times New Roman" w:hAnsi="Times New Roman"/>
        <w:sz w:val="20"/>
        <w:szCs w:val="20"/>
      </w:rPr>
    </w:pPr>
    <w:r w:rsidRPr="007019D7">
      <w:rPr>
        <w:rFonts w:ascii="Times New Roman" w:hAnsi="Times New Roman"/>
        <w:sz w:val="20"/>
        <w:szCs w:val="20"/>
      </w:rPr>
      <w:fldChar w:fldCharType="begin"/>
    </w:r>
    <w:r w:rsidRPr="007019D7">
      <w:rPr>
        <w:rFonts w:ascii="Times New Roman" w:hAnsi="Times New Roman"/>
        <w:sz w:val="20"/>
        <w:szCs w:val="20"/>
      </w:rPr>
      <w:instrText>PAGE   \* MERGEFORMAT</w:instrText>
    </w:r>
    <w:r w:rsidRPr="007019D7">
      <w:rPr>
        <w:rFonts w:ascii="Times New Roman" w:hAnsi="Times New Roman"/>
        <w:sz w:val="20"/>
        <w:szCs w:val="20"/>
      </w:rPr>
      <w:fldChar w:fldCharType="separate"/>
    </w:r>
    <w:r w:rsidR="003834FE">
      <w:rPr>
        <w:rFonts w:ascii="Times New Roman" w:hAnsi="Times New Roman"/>
        <w:noProof/>
        <w:sz w:val="20"/>
        <w:szCs w:val="20"/>
      </w:rPr>
      <w:t>1</w:t>
    </w:r>
    <w:r w:rsidRPr="007019D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A9BC" w14:textId="77777777" w:rsidR="006D1A1F" w:rsidRDefault="006D1A1F" w:rsidP="00C20E2E">
      <w:pPr>
        <w:spacing w:after="0" w:line="240" w:lineRule="auto"/>
      </w:pPr>
      <w:r>
        <w:separator/>
      </w:r>
    </w:p>
  </w:footnote>
  <w:footnote w:type="continuationSeparator" w:id="0">
    <w:p w14:paraId="5E980A57" w14:textId="77777777" w:rsidR="006D1A1F" w:rsidRDefault="006D1A1F" w:rsidP="00C20E2E">
      <w:pPr>
        <w:spacing w:after="0" w:line="240" w:lineRule="auto"/>
      </w:pPr>
      <w:r>
        <w:continuationSeparator/>
      </w:r>
    </w:p>
  </w:footnote>
  <w:footnote w:id="1">
    <w:p w14:paraId="38EC92BF" w14:textId="6AA032B5" w:rsidR="00C07C6D" w:rsidRPr="00DC40E0" w:rsidRDefault="00C07C6D" w:rsidP="00DC40E0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C40E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This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applies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only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to </w:t>
      </w:r>
      <w:proofErr w:type="spellStart"/>
      <w:r w:rsidRPr="00DC40E0">
        <w:rPr>
          <w:rFonts w:ascii="Times New Roman" w:hAnsi="Times New Roman"/>
          <w:sz w:val="18"/>
          <w:szCs w:val="18"/>
        </w:rPr>
        <w:t>multi-authored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texts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. We </w:t>
      </w:r>
      <w:proofErr w:type="spellStart"/>
      <w:r w:rsidRPr="00DC40E0">
        <w:rPr>
          <w:rFonts w:ascii="Times New Roman" w:hAnsi="Times New Roman"/>
          <w:sz w:val="18"/>
          <w:szCs w:val="18"/>
        </w:rPr>
        <w:t>select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only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those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tasks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that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were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completed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as part of the </w:t>
      </w:r>
      <w:proofErr w:type="spellStart"/>
      <w:r w:rsidRPr="00DC40E0">
        <w:rPr>
          <w:rFonts w:ascii="Times New Roman" w:hAnsi="Times New Roman"/>
          <w:sz w:val="18"/>
          <w:szCs w:val="18"/>
        </w:rPr>
        <w:t>publication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DC40E0">
        <w:rPr>
          <w:rFonts w:ascii="Times New Roman" w:hAnsi="Times New Roman"/>
          <w:sz w:val="18"/>
          <w:szCs w:val="18"/>
        </w:rPr>
        <w:t>assigning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only</w:t>
      </w:r>
      <w:proofErr w:type="spellEnd"/>
      <w:r w:rsidRPr="00DC40E0">
        <w:rPr>
          <w:rFonts w:ascii="Times New Roman" w:hAnsi="Times New Roman"/>
          <w:sz w:val="18"/>
          <w:szCs w:val="18"/>
        </w:rPr>
        <w:t xml:space="preserve"> the </w:t>
      </w:r>
      <w:proofErr w:type="spellStart"/>
      <w:r w:rsidRPr="00DC40E0">
        <w:rPr>
          <w:rFonts w:ascii="Times New Roman" w:hAnsi="Times New Roman"/>
          <w:sz w:val="18"/>
          <w:szCs w:val="18"/>
        </w:rPr>
        <w:t>authors</w:t>
      </w:r>
      <w:proofErr w:type="spellEnd"/>
      <w:r w:rsidR="00DC40E0">
        <w:rPr>
          <w:rFonts w:ascii="Times New Roman" w:hAnsi="Times New Roman"/>
          <w:sz w:val="18"/>
          <w:szCs w:val="18"/>
        </w:rPr>
        <w:t>’</w:t>
      </w:r>
      <w:r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C40E0">
        <w:rPr>
          <w:rFonts w:ascii="Times New Roman" w:hAnsi="Times New Roman"/>
          <w:sz w:val="18"/>
          <w:szCs w:val="18"/>
        </w:rPr>
        <w:t>initials</w:t>
      </w:r>
      <w:proofErr w:type="spellEnd"/>
      <w:r w:rsidRPr="00DC40E0">
        <w:rPr>
          <w:rFonts w:ascii="Times New Roman" w:hAnsi="Times New Roman"/>
          <w:sz w:val="18"/>
          <w:szCs w:val="18"/>
        </w:rPr>
        <w:t>.</w:t>
      </w:r>
    </w:p>
  </w:footnote>
  <w:footnote w:id="2">
    <w:p w14:paraId="6E5F3EAE" w14:textId="4DE7120A" w:rsidR="00C07C6D" w:rsidRPr="00DC40E0" w:rsidRDefault="00C07C6D" w:rsidP="00DC40E0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C40E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C40E0">
        <w:rPr>
          <w:rFonts w:ascii="Times New Roman" w:hAnsi="Times New Roman"/>
          <w:sz w:val="18"/>
          <w:szCs w:val="18"/>
        </w:rPr>
        <w:t xml:space="preserve"> </w:t>
      </w:r>
      <w:r w:rsidR="00DC40E0" w:rsidRPr="00DC40E0">
        <w:rPr>
          <w:rFonts w:ascii="Times New Roman" w:hAnsi="Times New Roman"/>
          <w:sz w:val="18"/>
          <w:szCs w:val="18"/>
        </w:rPr>
        <w:t xml:space="preserve">We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choose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only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one of the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possible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variants.</w:t>
      </w:r>
    </w:p>
  </w:footnote>
  <w:footnote w:id="3">
    <w:p w14:paraId="363CC0B1" w14:textId="315007E6" w:rsidR="00C07C6D" w:rsidRPr="00DC40E0" w:rsidRDefault="00C07C6D" w:rsidP="00DC40E0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C40E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C40E0">
        <w:rPr>
          <w:rFonts w:ascii="Times New Roman" w:hAnsi="Times New Roman"/>
          <w:sz w:val="18"/>
          <w:szCs w:val="18"/>
        </w:rPr>
        <w:t xml:space="preserve"> </w:t>
      </w:r>
      <w:r w:rsidR="00DC40E0" w:rsidRPr="00DC40E0">
        <w:rPr>
          <w:rFonts w:ascii="Times New Roman" w:hAnsi="Times New Roman"/>
          <w:sz w:val="18"/>
          <w:szCs w:val="18"/>
        </w:rPr>
        <w:t xml:space="preserve">We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choose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only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one of the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possible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variants.</w:t>
      </w:r>
    </w:p>
  </w:footnote>
  <w:footnote w:id="4">
    <w:p w14:paraId="23DE034D" w14:textId="3CAE9C6B" w:rsidR="00C07C6D" w:rsidRPr="00DC40E0" w:rsidRDefault="00C07C6D" w:rsidP="00DC40E0">
      <w:pPr>
        <w:pStyle w:val="Tekstprzypisudolnego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C40E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C40E0">
        <w:rPr>
          <w:rFonts w:ascii="Times New Roman" w:hAnsi="Times New Roman"/>
          <w:sz w:val="18"/>
          <w:szCs w:val="18"/>
        </w:rPr>
        <w:t xml:space="preserve"> </w:t>
      </w:r>
      <w:r w:rsidR="00DC40E0" w:rsidRPr="00DC40E0">
        <w:rPr>
          <w:rFonts w:ascii="Times New Roman" w:hAnsi="Times New Roman"/>
          <w:sz w:val="18"/>
          <w:szCs w:val="18"/>
        </w:rPr>
        <w:t xml:space="preserve">We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choose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only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one of the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possible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C40E0" w:rsidRPr="00DC40E0">
        <w:rPr>
          <w:rFonts w:ascii="Times New Roman" w:hAnsi="Times New Roman"/>
          <w:sz w:val="18"/>
          <w:szCs w:val="18"/>
        </w:rPr>
        <w:t>variants</w:t>
      </w:r>
      <w:proofErr w:type="spellEnd"/>
      <w:r w:rsidR="00DC40E0" w:rsidRPr="00DC40E0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918" w14:textId="1C3F1569" w:rsidR="009E1E62" w:rsidRPr="00695C5C" w:rsidRDefault="00290EB3" w:rsidP="00830C0F">
    <w:pPr>
      <w:pStyle w:val="Nagwek1"/>
      <w:jc w:val="center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E7C97DC" wp14:editId="57483E5F">
          <wp:simplePos x="0" y="0"/>
          <wp:positionH relativeFrom="margin">
            <wp:posOffset>5718810</wp:posOffset>
          </wp:positionH>
          <wp:positionV relativeFrom="margin">
            <wp:posOffset>-897255</wp:posOffset>
          </wp:positionV>
          <wp:extent cx="1003300" cy="712470"/>
          <wp:effectExtent l="0" t="0" r="6350" b="0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3F23692C" wp14:editId="2D914F01">
          <wp:simplePos x="0" y="0"/>
          <wp:positionH relativeFrom="column">
            <wp:posOffset>-163830</wp:posOffset>
          </wp:positionH>
          <wp:positionV relativeFrom="page">
            <wp:posOffset>228600</wp:posOffset>
          </wp:positionV>
          <wp:extent cx="915035" cy="871220"/>
          <wp:effectExtent l="0" t="0" r="0" b="5080"/>
          <wp:wrapSquare wrapText="bothSides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C07C6D" w:rsidRPr="00C07C6D">
      <w:rPr>
        <w:b/>
        <w:smallCaps/>
        <w:sz w:val="24"/>
        <w:szCs w:val="24"/>
      </w:rPr>
      <w:t xml:space="preserve"> </w:t>
    </w:r>
    <w:proofErr w:type="spellStart"/>
    <w:r w:rsidR="00C07C6D">
      <w:rPr>
        <w:b/>
        <w:smallCaps/>
        <w:sz w:val="24"/>
        <w:szCs w:val="24"/>
      </w:rPr>
      <w:t>Scientific</w:t>
    </w:r>
    <w:proofErr w:type="spellEnd"/>
    <w:r w:rsidR="00C07C6D">
      <w:rPr>
        <w:b/>
        <w:smallCaps/>
        <w:sz w:val="24"/>
        <w:szCs w:val="24"/>
      </w:rPr>
      <w:t xml:space="preserve"> Publishing House</w:t>
    </w:r>
    <w:r w:rsidR="00C07C6D">
      <w:rPr>
        <w:b/>
        <w:smallCaps/>
        <w:sz w:val="24"/>
        <w:szCs w:val="24"/>
      </w:rPr>
      <w:br/>
      <w:t xml:space="preserve">Cardinal Stefan </w:t>
    </w:r>
    <w:proofErr w:type="spellStart"/>
    <w:r w:rsidR="00C07C6D">
      <w:rPr>
        <w:b/>
        <w:smallCaps/>
        <w:sz w:val="24"/>
        <w:szCs w:val="24"/>
      </w:rPr>
      <w:t>Wyszynski</w:t>
    </w:r>
    <w:proofErr w:type="spellEnd"/>
    <w:r w:rsidR="00C07C6D">
      <w:rPr>
        <w:b/>
        <w:smallCaps/>
        <w:sz w:val="24"/>
        <w:szCs w:val="24"/>
      </w:rPr>
      <w:t xml:space="preserve"> University in </w:t>
    </w:r>
    <w:proofErr w:type="spellStart"/>
    <w:r w:rsidR="00C07C6D">
      <w:rPr>
        <w:b/>
        <w:smallCaps/>
        <w:sz w:val="24"/>
        <w:szCs w:val="24"/>
      </w:rPr>
      <w:t>Warsaw</w:t>
    </w:r>
    <w:proofErr w:type="spellEnd"/>
    <w:r w:rsidR="00C07C6D" w:rsidRPr="002E53D7">
      <w:rPr>
        <w:b/>
        <w:smallCaps/>
        <w:sz w:val="24"/>
        <w:szCs w:val="24"/>
      </w:rPr>
      <w:t xml:space="preserve"> </w:t>
    </w:r>
    <w:r w:rsidR="00C07C6D">
      <w:rPr>
        <w:b/>
        <w:smallCaps/>
        <w:sz w:val="24"/>
        <w:szCs w:val="24"/>
      </w:rPr>
      <w:br/>
    </w:r>
    <w:proofErr w:type="spellStart"/>
    <w:r w:rsidR="00C07C6D" w:rsidRPr="00830C0F">
      <w:t>Dewajtis</w:t>
    </w:r>
    <w:proofErr w:type="spellEnd"/>
    <w:r w:rsidR="00C07C6D" w:rsidRPr="00830C0F">
      <w:t xml:space="preserve"> 5, </w:t>
    </w:r>
    <w:proofErr w:type="spellStart"/>
    <w:r w:rsidR="00C07C6D">
      <w:t>house</w:t>
    </w:r>
    <w:proofErr w:type="spellEnd"/>
    <w:r w:rsidR="00C07C6D" w:rsidRPr="00830C0F">
      <w:t xml:space="preserve"> n</w:t>
    </w:r>
    <w:r w:rsidR="00C07C6D">
      <w:t>o.</w:t>
    </w:r>
    <w:r w:rsidR="00C07C6D" w:rsidRPr="00830C0F">
      <w:t xml:space="preserve"> 2, 01-815 W</w:t>
    </w:r>
    <w:r w:rsidR="00C07C6D">
      <w:t>ARSAW</w:t>
    </w:r>
    <w:r w:rsidR="00C07C6D" w:rsidRPr="00830C0F">
      <w:t xml:space="preserve">, </w:t>
    </w:r>
    <w:r w:rsidR="00C07C6D" w:rsidRPr="00830C0F">
      <w:br/>
      <w:t>tel. +48 22 561 88 38 • e-mail: wydawnictwo@uksw.edu.pl</w:t>
    </w:r>
    <w:r w:rsidR="00C07C6D" w:rsidRPr="00830C0F">
      <w:br/>
    </w:r>
    <w:r w:rsidR="009E1E62" w:rsidRPr="00695C5C">
      <w:rPr>
        <w:sz w:val="16"/>
        <w:szCs w:val="16"/>
      </w:rPr>
      <w:t>______________</w:t>
    </w:r>
    <w:r w:rsidR="009E1E62">
      <w:rPr>
        <w:sz w:val="16"/>
        <w:szCs w:val="16"/>
      </w:rPr>
      <w:t>__________________________________________</w:t>
    </w:r>
    <w:r w:rsidR="009E1E62" w:rsidRPr="00695C5C">
      <w:rPr>
        <w:sz w:val="16"/>
        <w:szCs w:val="16"/>
      </w:rPr>
      <w:t>_________________________________________</w:t>
    </w:r>
    <w:r w:rsidR="009E1E62">
      <w:rPr>
        <w:sz w:val="16"/>
        <w:szCs w:val="16"/>
      </w:rPr>
      <w:t>___</w:t>
    </w:r>
    <w:r w:rsidR="009E1E62" w:rsidRPr="00695C5C">
      <w:rPr>
        <w:sz w:val="16"/>
        <w:szCs w:val="16"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5D3E"/>
    <w:multiLevelType w:val="hybridMultilevel"/>
    <w:tmpl w:val="C1F2D5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E4260"/>
    <w:multiLevelType w:val="hybridMultilevel"/>
    <w:tmpl w:val="607039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6531714"/>
    <w:multiLevelType w:val="hybridMultilevel"/>
    <w:tmpl w:val="ADEEFB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403F0"/>
    <w:multiLevelType w:val="hybridMultilevel"/>
    <w:tmpl w:val="89D052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E59EA"/>
    <w:multiLevelType w:val="hybridMultilevel"/>
    <w:tmpl w:val="B6AEC564"/>
    <w:lvl w:ilvl="0" w:tplc="843C93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C8E29A6"/>
    <w:multiLevelType w:val="hybridMultilevel"/>
    <w:tmpl w:val="1616A1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6DE38C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A2E95"/>
    <w:multiLevelType w:val="hybridMultilevel"/>
    <w:tmpl w:val="002CE1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6127DCF"/>
    <w:multiLevelType w:val="hybridMultilevel"/>
    <w:tmpl w:val="E70E93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25C0B"/>
    <w:multiLevelType w:val="hybridMultilevel"/>
    <w:tmpl w:val="C4EC3C3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659768">
    <w:abstractNumId w:val="8"/>
  </w:num>
  <w:num w:numId="2" w16cid:durableId="1895507049">
    <w:abstractNumId w:val="15"/>
  </w:num>
  <w:num w:numId="3" w16cid:durableId="1159269673">
    <w:abstractNumId w:val="5"/>
  </w:num>
  <w:num w:numId="4" w16cid:durableId="150488503">
    <w:abstractNumId w:val="2"/>
  </w:num>
  <w:num w:numId="5" w16cid:durableId="1773014611">
    <w:abstractNumId w:val="12"/>
  </w:num>
  <w:num w:numId="6" w16cid:durableId="1015690322">
    <w:abstractNumId w:val="13"/>
  </w:num>
  <w:num w:numId="7" w16cid:durableId="779686498">
    <w:abstractNumId w:val="17"/>
  </w:num>
  <w:num w:numId="8" w16cid:durableId="1867793412">
    <w:abstractNumId w:val="10"/>
  </w:num>
  <w:num w:numId="9" w16cid:durableId="185024928">
    <w:abstractNumId w:val="3"/>
  </w:num>
  <w:num w:numId="10" w16cid:durableId="1682505866">
    <w:abstractNumId w:val="9"/>
  </w:num>
  <w:num w:numId="11" w16cid:durableId="224075095">
    <w:abstractNumId w:val="11"/>
  </w:num>
  <w:num w:numId="12" w16cid:durableId="68775196">
    <w:abstractNumId w:val="6"/>
  </w:num>
  <w:num w:numId="13" w16cid:durableId="2124106847">
    <w:abstractNumId w:val="1"/>
  </w:num>
  <w:num w:numId="14" w16cid:durableId="2140292991">
    <w:abstractNumId w:val="4"/>
  </w:num>
  <w:num w:numId="15" w16cid:durableId="1195925923">
    <w:abstractNumId w:val="18"/>
  </w:num>
  <w:num w:numId="16" w16cid:durableId="1342899562">
    <w:abstractNumId w:val="16"/>
  </w:num>
  <w:num w:numId="17" w16cid:durableId="31418166">
    <w:abstractNumId w:val="14"/>
  </w:num>
  <w:num w:numId="18" w16cid:durableId="707031889">
    <w:abstractNumId w:val="7"/>
  </w:num>
  <w:num w:numId="19" w16cid:durableId="1670139024">
    <w:abstractNumId w:val="19"/>
  </w:num>
  <w:num w:numId="20" w16cid:durableId="150963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3729D"/>
    <w:rsid w:val="0004205F"/>
    <w:rsid w:val="00057124"/>
    <w:rsid w:val="000644A1"/>
    <w:rsid w:val="000B4AFF"/>
    <w:rsid w:val="000D47B1"/>
    <w:rsid w:val="00107D76"/>
    <w:rsid w:val="00116DCB"/>
    <w:rsid w:val="00146776"/>
    <w:rsid w:val="001A6D5B"/>
    <w:rsid w:val="001F40CD"/>
    <w:rsid w:val="00205402"/>
    <w:rsid w:val="00222945"/>
    <w:rsid w:val="00222E0C"/>
    <w:rsid w:val="002409BF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4B46"/>
    <w:rsid w:val="003834FE"/>
    <w:rsid w:val="00436DC1"/>
    <w:rsid w:val="004C2FFF"/>
    <w:rsid w:val="004E3A8A"/>
    <w:rsid w:val="005046C6"/>
    <w:rsid w:val="0053073B"/>
    <w:rsid w:val="00534659"/>
    <w:rsid w:val="00536AEB"/>
    <w:rsid w:val="005410D6"/>
    <w:rsid w:val="0054406F"/>
    <w:rsid w:val="0058570E"/>
    <w:rsid w:val="005904D7"/>
    <w:rsid w:val="005B5726"/>
    <w:rsid w:val="005C6F5E"/>
    <w:rsid w:val="006307E4"/>
    <w:rsid w:val="006612F3"/>
    <w:rsid w:val="00686E32"/>
    <w:rsid w:val="006C0BB8"/>
    <w:rsid w:val="006C6568"/>
    <w:rsid w:val="006D1A1F"/>
    <w:rsid w:val="007019D7"/>
    <w:rsid w:val="00730F87"/>
    <w:rsid w:val="007548FA"/>
    <w:rsid w:val="0078366F"/>
    <w:rsid w:val="007E4AD9"/>
    <w:rsid w:val="00830C0F"/>
    <w:rsid w:val="0086713F"/>
    <w:rsid w:val="008B519A"/>
    <w:rsid w:val="008E10B5"/>
    <w:rsid w:val="008F1183"/>
    <w:rsid w:val="00913CE7"/>
    <w:rsid w:val="00940D1A"/>
    <w:rsid w:val="0096563C"/>
    <w:rsid w:val="00977590"/>
    <w:rsid w:val="009B5D22"/>
    <w:rsid w:val="009E1E62"/>
    <w:rsid w:val="009F7D2E"/>
    <w:rsid w:val="00A259C0"/>
    <w:rsid w:val="00A5183D"/>
    <w:rsid w:val="00A81776"/>
    <w:rsid w:val="00A86FEB"/>
    <w:rsid w:val="00A96063"/>
    <w:rsid w:val="00AC2BA1"/>
    <w:rsid w:val="00AD4299"/>
    <w:rsid w:val="00AE0DDB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C22C9"/>
    <w:rsid w:val="00BC3882"/>
    <w:rsid w:val="00BD3265"/>
    <w:rsid w:val="00C07C6D"/>
    <w:rsid w:val="00C20E2E"/>
    <w:rsid w:val="00C32368"/>
    <w:rsid w:val="00C53154"/>
    <w:rsid w:val="00C824BA"/>
    <w:rsid w:val="00C845A7"/>
    <w:rsid w:val="00CA05D0"/>
    <w:rsid w:val="00D209FD"/>
    <w:rsid w:val="00D71742"/>
    <w:rsid w:val="00D76F3A"/>
    <w:rsid w:val="00D86E38"/>
    <w:rsid w:val="00DC40E0"/>
    <w:rsid w:val="00E02D05"/>
    <w:rsid w:val="00E061F4"/>
    <w:rsid w:val="00E367B1"/>
    <w:rsid w:val="00E4489C"/>
    <w:rsid w:val="00E66A95"/>
    <w:rsid w:val="00E67C14"/>
    <w:rsid w:val="00E826EB"/>
    <w:rsid w:val="00F11980"/>
    <w:rsid w:val="00F37312"/>
    <w:rsid w:val="00F41397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D0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C3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2557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Marcin Choczyński</cp:lastModifiedBy>
  <cp:revision>7</cp:revision>
  <dcterms:created xsi:type="dcterms:W3CDTF">2021-03-15T12:21:00Z</dcterms:created>
  <dcterms:modified xsi:type="dcterms:W3CDTF">2026-07-31T21:54:00Z</dcterms:modified>
</cp:coreProperties>
</file>